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PM"/>
    <w:bookmarkStart w:id="1" w:name="_GoBack"/>
    <w:bookmarkEnd w:id="0"/>
    <w:bookmarkEnd w:id="1"/>
    <w:p w14:paraId="4D0554C5" w14:textId="77777777" w:rsidR="001E2EFC" w:rsidRPr="00765BC3" w:rsidRDefault="00CA3627" w:rsidP="00786081">
      <w:pPr>
        <w:spacing w:after="120"/>
        <w:ind w:left="-1134"/>
        <w:rPr>
          <w:sz w:val="2"/>
          <w:szCs w:val="2"/>
        </w:rPr>
      </w:pPr>
      <w:r>
        <w:rPr>
          <w:noProof/>
          <w:sz w:val="2"/>
          <w:szCs w:val="2"/>
          <w:lang w:eastAsia="en-AU"/>
        </w:rPr>
        <mc:AlternateContent>
          <mc:Choice Requires="wps">
            <w:drawing>
              <wp:anchor distT="0" distB="0" distL="114300" distR="114300" simplePos="0" relativeHeight="251659264" behindDoc="0" locked="0" layoutInCell="1" allowOverlap="1" wp14:anchorId="23855CCE" wp14:editId="4E461C95">
                <wp:simplePos x="0" y="0"/>
                <wp:positionH relativeFrom="page">
                  <wp:posOffset>5548313</wp:posOffset>
                </wp:positionH>
                <wp:positionV relativeFrom="margin">
                  <wp:posOffset>4763</wp:posOffset>
                </wp:positionV>
                <wp:extent cx="2009775" cy="2164762"/>
                <wp:effectExtent l="0" t="0" r="9525" b="6985"/>
                <wp:wrapNone/>
                <wp:docPr id="2" name="Rectangle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09775" cy="2164762"/>
                        </a:xfrm>
                        <a:custGeom>
                          <a:avLst/>
                          <a:gdLst>
                            <a:gd name="connsiteX0" fmla="*/ 0 w 2009775"/>
                            <a:gd name="connsiteY0" fmla="*/ 0 h 2160000"/>
                            <a:gd name="connsiteX1" fmla="*/ 2009775 w 2009775"/>
                            <a:gd name="connsiteY1" fmla="*/ 0 h 2160000"/>
                            <a:gd name="connsiteX2" fmla="*/ 2009775 w 2009775"/>
                            <a:gd name="connsiteY2" fmla="*/ 2160000 h 2160000"/>
                            <a:gd name="connsiteX3" fmla="*/ 0 w 2009775"/>
                            <a:gd name="connsiteY3" fmla="*/ 2160000 h 2160000"/>
                            <a:gd name="connsiteX4" fmla="*/ 0 w 2009775"/>
                            <a:gd name="connsiteY4" fmla="*/ 0 h 2160000"/>
                            <a:gd name="connsiteX0" fmla="*/ 0 w 2009775"/>
                            <a:gd name="connsiteY0" fmla="*/ 4762 h 2164762"/>
                            <a:gd name="connsiteX1" fmla="*/ 1085850 w 2009775"/>
                            <a:gd name="connsiteY1" fmla="*/ 0 h 2164762"/>
                            <a:gd name="connsiteX2" fmla="*/ 2009775 w 2009775"/>
                            <a:gd name="connsiteY2" fmla="*/ 4762 h 2164762"/>
                            <a:gd name="connsiteX3" fmla="*/ 2009775 w 2009775"/>
                            <a:gd name="connsiteY3" fmla="*/ 2164762 h 2164762"/>
                            <a:gd name="connsiteX4" fmla="*/ 0 w 2009775"/>
                            <a:gd name="connsiteY4" fmla="*/ 2164762 h 2164762"/>
                            <a:gd name="connsiteX5" fmla="*/ 0 w 2009775"/>
                            <a:gd name="connsiteY5" fmla="*/ 4762 h 2164762"/>
                            <a:gd name="connsiteX0" fmla="*/ 0 w 2009775"/>
                            <a:gd name="connsiteY0" fmla="*/ 2164762 h 2164762"/>
                            <a:gd name="connsiteX1" fmla="*/ 1085850 w 2009775"/>
                            <a:gd name="connsiteY1" fmla="*/ 0 h 2164762"/>
                            <a:gd name="connsiteX2" fmla="*/ 2009775 w 2009775"/>
                            <a:gd name="connsiteY2" fmla="*/ 4762 h 2164762"/>
                            <a:gd name="connsiteX3" fmla="*/ 2009775 w 2009775"/>
                            <a:gd name="connsiteY3" fmla="*/ 2164762 h 2164762"/>
                            <a:gd name="connsiteX4" fmla="*/ 0 w 2009775"/>
                            <a:gd name="connsiteY4" fmla="*/ 2164762 h 21647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09775" h="2164762">
                              <a:moveTo>
                                <a:pt x="0" y="2164762"/>
                              </a:moveTo>
                              <a:lnTo>
                                <a:pt x="1085850" y="0"/>
                              </a:lnTo>
                              <a:lnTo>
                                <a:pt x="2009775" y="4762"/>
                              </a:lnTo>
                              <a:lnTo>
                                <a:pt x="2009775" y="2164762"/>
                              </a:lnTo>
                              <a:lnTo>
                                <a:pt x="0" y="2164762"/>
                              </a:lnTo>
                              <a:close/>
                            </a:path>
                          </a:pathLst>
                        </a:custGeom>
                        <a:solidFill>
                          <a:schemeClr val="accent2">
                            <a:alpha val="4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0788F9A" id="Rectangle 2" o:spid="_x0000_s1026" style="position:absolute;margin-left:436.9pt;margin-top:.4pt;width:158.25pt;height:170.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coordsize="2009775,2164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" path="m,2164762l1085850,r923925,4762l2009775,2164762,,2164762xe" fillcolor="#007ab5 [3205]" stroked="f" strokeweight="2pt">
                <v:fill opacity="29555f"/>
                <v:path arrowok="t" o:connecttype="custom" o:connectlocs="0,2164762;1085850,0;2009775,4762;2009775,2164762;0,2164762" o:connectangles="0,0,0,0,0"/>
                <w10:wrap anchorx="page" anchory="margin"/>
              </v:shape>
            </w:pict>
          </mc:Fallback>
        </mc:AlternateContent>
      </w:r>
      <w:r w:rsidR="00035103">
        <w:rPr>
          <w:noProof/>
          <w:sz w:val="2"/>
          <w:szCs w:val="2"/>
          <w:lang w:eastAsia="en-AU"/>
        </w:rPr>
        <w:drawing>
          <wp:inline distT="0" distB="0" distL="0" distR="0" wp14:anchorId="72C3607C" wp14:editId="4C596584">
            <wp:extent cx="7560000" cy="1798281"/>
            <wp:effectExtent l="0" t="0" r="3175" b="0"/>
            <wp:docPr id="1" name="Picture 1" descr="Australian Government Department of Home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Home Affairs Logo."/>
                    <pic:cNvPicPr/>
                  </pic:nvPicPr>
                  <pic:blipFill>
                    <a:blip r:embed="rId9"/>
                    <a:stretch>
                      <a:fillRect/>
                    </a:stretch>
                  </pic:blipFill>
                  <pic:spPr>
                    <a:xfrm>
                      <a:off x="0" y="0"/>
                      <a:ext cx="7560000" cy="1798281"/>
                    </a:xfrm>
                    <a:prstGeom prst="rect">
                      <a:avLst/>
                    </a:prstGeom>
                  </pic:spPr>
                </pic:pic>
              </a:graphicData>
            </a:graphic>
          </wp:inline>
        </w:drawing>
      </w:r>
    </w:p>
    <w:p w14:paraId="6091F1F1" w14:textId="77777777" w:rsidR="00143B7F" w:rsidRPr="00B82496" w:rsidRDefault="001A5D09" w:rsidP="001A5D09">
      <w:pPr>
        <w:spacing w:before="120" w:after="480" w:line="264" w:lineRule="auto"/>
        <w:jc w:val="center"/>
        <w:rPr>
          <w:rFonts w:ascii="Arial" w:eastAsia="Calibri" w:hAnsi="Arial" w:cs="Times New Roman"/>
          <w:b/>
          <w:bCs/>
          <w:color w:val="FF0000"/>
          <w:sz w:val="28"/>
        </w:rPr>
      </w:pPr>
      <w:r w:rsidRPr="00B82496">
        <w:rPr>
          <w:rFonts w:ascii="Arial" w:eastAsia="Calibri" w:hAnsi="Arial" w:cs="Times New Roman"/>
          <w:b/>
          <w:bCs/>
          <w:color w:val="FF0000"/>
          <w:sz w:val="28"/>
        </w:rPr>
        <w:t>OFFICIAL</w:t>
      </w:r>
    </w:p>
    <w:sdt>
      <w:sdtPr>
        <w:alias w:val="Title"/>
        <w:tag w:val="Title"/>
        <w:id w:val="1607082721"/>
        <w:placeholder>
          <w:docPart w:val="E5BAB307471C49ECA54D7572032BA5A6"/>
        </w:placeholder>
        <w:dataBinding w:xpath="/root[1]/Title[1]" w:storeItemID="{EB3C9613-4F79-4346-8034-732DBACC37CD}"/>
        <w:text w:multiLine="1"/>
      </w:sdtPr>
      <w:sdtEndPr/>
      <w:sdtContent>
        <w:p w14:paraId="59FB855D" w14:textId="07A36333" w:rsidR="00A23301" w:rsidRDefault="001E3E74" w:rsidP="00D20F41">
          <w:pPr>
            <w:pStyle w:val="Title"/>
            <w:spacing w:before="360"/>
          </w:pPr>
          <w:r>
            <w:t>Support to sit the Australian Citizenship Test</w:t>
          </w:r>
        </w:p>
      </w:sdtContent>
    </w:sdt>
    <w:p w14:paraId="1CC3E6B4" w14:textId="01C8DAAD" w:rsidR="00022762" w:rsidRDefault="00294D46" w:rsidP="00BB746C">
      <w:pPr>
        <w:pStyle w:val="ListBullet"/>
        <w:numPr>
          <w:ilvl w:val="0"/>
          <w:numId w:val="0"/>
        </w:numPr>
      </w:pPr>
      <w:r w:rsidRPr="00B740A6">
        <w:rPr>
          <w:rFonts w:eastAsia="Times New Roman" w:cs="Times New Roman"/>
        </w:rPr>
        <w:t>Australian citizenship by conferral is the most common pathway to Australian citizenship, available to permanent residents who meet the relevant eligibility requirements. As part of those requirements, most applicants must sit the Australian citizenship test. The citizenship test plays an integral role in ensuring new citizens have a basic knowledge of the English language and an understanding of Australia and of the privileges and responsibilities of Australian citizenship.</w:t>
      </w:r>
    </w:p>
    <w:p w14:paraId="4DF79352" w14:textId="77777777" w:rsidR="0097606A" w:rsidRDefault="0097606A" w:rsidP="00543796">
      <w:pPr>
        <w:pStyle w:val="BodyText"/>
        <w:rPr>
          <w:rFonts w:cstheme="minorHAnsi"/>
          <w:b/>
          <w:sz w:val="24"/>
        </w:rPr>
      </w:pPr>
    </w:p>
    <w:p w14:paraId="10D10431" w14:textId="6D67D3E1" w:rsidR="00543796" w:rsidRPr="00294D46" w:rsidRDefault="00294D46" w:rsidP="00543796">
      <w:pPr>
        <w:pStyle w:val="BodyText"/>
        <w:rPr>
          <w:rFonts w:cstheme="minorHAnsi"/>
          <w:b/>
          <w:sz w:val="24"/>
        </w:rPr>
      </w:pPr>
      <w:r w:rsidRPr="00294D46">
        <w:rPr>
          <w:rFonts w:cstheme="minorHAnsi"/>
          <w:b/>
          <w:sz w:val="24"/>
        </w:rPr>
        <w:t>Recent updates</w:t>
      </w:r>
      <w:r>
        <w:rPr>
          <w:rFonts w:cstheme="minorHAnsi"/>
          <w:b/>
          <w:sz w:val="24"/>
        </w:rPr>
        <w:t xml:space="preserve"> and </w:t>
      </w:r>
      <w:r w:rsidRPr="00294D46">
        <w:rPr>
          <w:rFonts w:cstheme="minorHAnsi"/>
          <w:b/>
          <w:sz w:val="24"/>
        </w:rPr>
        <w:t>improvements to the citizenship test</w:t>
      </w:r>
    </w:p>
    <w:p w14:paraId="3D9A9023" w14:textId="6E5B5A8E" w:rsidR="00543796" w:rsidRPr="00564DAD" w:rsidRDefault="00120BCA" w:rsidP="00197A45">
      <w:pPr>
        <w:pStyle w:val="ListNumber0"/>
        <w:rPr>
          <w:b/>
          <w:bCs/>
        </w:rPr>
      </w:pPr>
      <w:r w:rsidRPr="001E3E74">
        <w:rPr>
          <w:b/>
          <w:bCs/>
        </w:rPr>
        <w:t xml:space="preserve">Updates to the </w:t>
      </w:r>
      <w:r w:rsidR="000D158B">
        <w:rPr>
          <w:b/>
          <w:bCs/>
        </w:rPr>
        <w:t xml:space="preserve">Australian citizenship </w:t>
      </w:r>
      <w:r w:rsidRPr="001E3E74">
        <w:rPr>
          <w:b/>
          <w:bCs/>
        </w:rPr>
        <w:t xml:space="preserve">practice test questions </w:t>
      </w:r>
    </w:p>
    <w:p w14:paraId="6D9866DE" w14:textId="7A0451BD" w:rsidR="00120BCA" w:rsidRPr="00564DAD" w:rsidRDefault="00120BCA" w:rsidP="00B579A2">
      <w:pPr>
        <w:numPr>
          <w:ilvl w:val="0"/>
          <w:numId w:val="22"/>
        </w:numPr>
        <w:spacing w:after="160" w:line="259" w:lineRule="auto"/>
        <w:ind w:hanging="357"/>
        <w:contextualSpacing/>
      </w:pPr>
      <w:r w:rsidRPr="00564DAD">
        <w:t>The practice test questions and response options were updated on 15 November 2024</w:t>
      </w:r>
      <w:r w:rsidR="000D158B" w:rsidRPr="00564DAD">
        <w:t xml:space="preserve"> on</w:t>
      </w:r>
      <w:r w:rsidR="00FC06A9" w:rsidRPr="00564DAD">
        <w:t xml:space="preserve"> the </w:t>
      </w:r>
      <w:hyperlink r:id="rId10" w:history="1">
        <w:r w:rsidR="000D158B" w:rsidRPr="00564DAD">
          <w:t xml:space="preserve"> Department of Home Affairs’ website</w:t>
        </w:r>
      </w:hyperlink>
      <w:r w:rsidR="000D158B" w:rsidRPr="00564DAD">
        <w:t xml:space="preserve">. </w:t>
      </w:r>
      <w:r w:rsidRPr="00564DAD">
        <w:t>This was to ensure they are an accurate reflection of the current test questions.</w:t>
      </w:r>
    </w:p>
    <w:p w14:paraId="0AAF3435" w14:textId="093C7FA3" w:rsidR="00120BCA" w:rsidRPr="00564DAD" w:rsidRDefault="00FC06A9" w:rsidP="00564DAD">
      <w:pPr>
        <w:numPr>
          <w:ilvl w:val="1"/>
          <w:numId w:val="22"/>
        </w:numPr>
        <w:spacing w:after="160" w:line="259" w:lineRule="auto"/>
        <w:ind w:hanging="357"/>
        <w:contextualSpacing/>
        <w:rPr>
          <w:rFonts w:cstheme="minorHAnsi"/>
        </w:rPr>
      </w:pPr>
      <w:r w:rsidRPr="00564DAD">
        <w:rPr>
          <w:rFonts w:cstheme="minorHAnsi"/>
        </w:rPr>
        <w:t xml:space="preserve">The </w:t>
      </w:r>
      <w:hyperlink r:id="rId11" w:history="1">
        <w:r w:rsidR="00120BCA" w:rsidRPr="00564DAD">
          <w:rPr>
            <w:rFonts w:cstheme="minorHAnsi"/>
          </w:rPr>
          <w:t>practice test</w:t>
        </w:r>
      </w:hyperlink>
      <w:r w:rsidR="00120BCA" w:rsidRPr="00564DAD">
        <w:rPr>
          <w:rFonts w:cstheme="minorHAnsi"/>
        </w:rPr>
        <w:t xml:space="preserve"> is no longer included in the test resource booklet, </w:t>
      </w:r>
      <w:hyperlink r:id="rId12" w:history="1">
        <w:r w:rsidR="00120BCA" w:rsidRPr="00E261EA">
          <w:rPr>
            <w:rFonts w:cstheme="minorHAnsi"/>
            <w:i/>
          </w:rPr>
          <w:t>Australian Citizenship: Our Common Bond</w:t>
        </w:r>
      </w:hyperlink>
      <w:r w:rsidRPr="00564DAD">
        <w:rPr>
          <w:rFonts w:cstheme="minorHAnsi"/>
        </w:rPr>
        <w:t xml:space="preserve"> (OCB)</w:t>
      </w:r>
      <w:r w:rsidR="00120BCA" w:rsidRPr="00564DAD">
        <w:rPr>
          <w:rFonts w:cstheme="minorHAnsi"/>
        </w:rPr>
        <w:t xml:space="preserve">. </w:t>
      </w:r>
    </w:p>
    <w:p w14:paraId="7E729BE8" w14:textId="3F28A205" w:rsidR="00120BCA" w:rsidRPr="00564DAD" w:rsidRDefault="00120BCA" w:rsidP="00564DAD">
      <w:pPr>
        <w:numPr>
          <w:ilvl w:val="1"/>
          <w:numId w:val="22"/>
        </w:numPr>
        <w:spacing w:after="160" w:line="259" w:lineRule="auto"/>
        <w:ind w:hanging="357"/>
        <w:contextualSpacing/>
        <w:rPr>
          <w:rFonts w:cstheme="minorHAnsi"/>
        </w:rPr>
      </w:pPr>
      <w:r w:rsidRPr="00564DAD">
        <w:rPr>
          <w:rFonts w:cstheme="minorHAnsi"/>
        </w:rPr>
        <w:t xml:space="preserve">The interactive nature of the practice test on the website is designed to </w:t>
      </w:r>
      <w:r w:rsidR="000D158B" w:rsidRPr="00564DAD">
        <w:rPr>
          <w:rFonts w:cstheme="minorHAnsi"/>
        </w:rPr>
        <w:t>assist</w:t>
      </w:r>
      <w:r w:rsidRPr="00564DAD">
        <w:rPr>
          <w:rFonts w:cstheme="minorHAnsi"/>
        </w:rPr>
        <w:t xml:space="preserve"> clients preparing for the test.</w:t>
      </w:r>
    </w:p>
    <w:p w14:paraId="0DD41E80" w14:textId="77777777" w:rsidR="00120BCA" w:rsidRPr="001E3E74" w:rsidRDefault="00120BCA" w:rsidP="00120BCA">
      <w:pPr>
        <w:pStyle w:val="ListNumber0"/>
        <w:rPr>
          <w:b/>
        </w:rPr>
      </w:pPr>
      <w:r w:rsidRPr="001E3E74">
        <w:rPr>
          <w:b/>
          <w:bCs/>
        </w:rPr>
        <w:t xml:space="preserve">Citizenship modules on AMEPOnline  </w:t>
      </w:r>
    </w:p>
    <w:p w14:paraId="1DA2DADC" w14:textId="0EB1F4E3" w:rsidR="00120BCA" w:rsidRPr="00D2748F" w:rsidRDefault="00120BCA" w:rsidP="00B579A2">
      <w:pPr>
        <w:numPr>
          <w:ilvl w:val="0"/>
          <w:numId w:val="22"/>
        </w:numPr>
        <w:spacing w:after="160" w:line="259" w:lineRule="auto"/>
        <w:ind w:hanging="357"/>
        <w:contextualSpacing/>
      </w:pPr>
      <w:r w:rsidRPr="00D2748F">
        <w:t>The four citizenship-specific modules were released via the Adult Migrant English Program</w:t>
      </w:r>
      <w:r w:rsidR="00D97492">
        <w:t xml:space="preserve"> (AMEP)</w:t>
      </w:r>
      <w:r w:rsidRPr="00D2748F">
        <w:t xml:space="preserve"> in December 2023. They are free and available on </w:t>
      </w:r>
      <w:hyperlink r:id="rId13" w:history="1">
        <w:r w:rsidRPr="00D97492">
          <w:rPr>
            <w:rStyle w:val="Hyperlink"/>
          </w:rPr>
          <w:t>AMEPOnline</w:t>
        </w:r>
      </w:hyperlink>
      <w:r w:rsidRPr="00D2748F">
        <w:t xml:space="preserve"> to anyone.</w:t>
      </w:r>
    </w:p>
    <w:p w14:paraId="0BB2F2E8" w14:textId="45628558" w:rsidR="00120BCA" w:rsidRDefault="00120BCA" w:rsidP="00B579A2">
      <w:pPr>
        <w:numPr>
          <w:ilvl w:val="1"/>
          <w:numId w:val="22"/>
        </w:numPr>
        <w:spacing w:after="160" w:line="259" w:lineRule="auto"/>
        <w:ind w:hanging="357"/>
        <w:contextualSpacing/>
        <w:rPr>
          <w:rFonts w:cstheme="minorHAnsi"/>
        </w:rPr>
      </w:pPr>
      <w:r w:rsidRPr="00120BCA">
        <w:rPr>
          <w:rFonts w:cstheme="minorHAnsi"/>
        </w:rPr>
        <w:t>The modules are based on</w:t>
      </w:r>
      <w:r w:rsidR="00FC06A9">
        <w:rPr>
          <w:rFonts w:cstheme="minorHAnsi"/>
        </w:rPr>
        <w:t xml:space="preserve"> the</w:t>
      </w:r>
      <w:r w:rsidRPr="00120BCA">
        <w:rPr>
          <w:rFonts w:cstheme="minorHAnsi"/>
        </w:rPr>
        <w:t xml:space="preserve"> </w:t>
      </w:r>
      <w:hyperlink r:id="rId14" w:history="1">
        <w:r w:rsidRPr="00D97492">
          <w:rPr>
            <w:rStyle w:val="Hyperlink"/>
            <w:rFonts w:cstheme="minorHAnsi"/>
          </w:rPr>
          <w:t>OCB</w:t>
        </w:r>
      </w:hyperlink>
      <w:r w:rsidRPr="00120BCA">
        <w:rPr>
          <w:rFonts w:cstheme="minorHAnsi"/>
        </w:rPr>
        <w:t xml:space="preserve"> resource booklet and support English language learners to engage with the booklet’s content via character storylines, videos, visuals, translation and interactive learning activities. The modules include key words translated into 10 common AMEP learner languages.</w:t>
      </w:r>
    </w:p>
    <w:p w14:paraId="79767C95" w14:textId="5DF31029" w:rsidR="001E3E74" w:rsidRPr="000D158B" w:rsidRDefault="00D02569" w:rsidP="001E3E74">
      <w:pPr>
        <w:pStyle w:val="ListNumber0"/>
        <w:rPr>
          <w:b/>
          <w:bCs/>
        </w:rPr>
      </w:pPr>
      <w:r>
        <w:rPr>
          <w:b/>
          <w:bCs/>
        </w:rPr>
        <w:t>Increasing awareness of s</w:t>
      </w:r>
      <w:r w:rsidR="001E3E74">
        <w:rPr>
          <w:b/>
          <w:bCs/>
        </w:rPr>
        <w:t xml:space="preserve">upport </w:t>
      </w:r>
      <w:r>
        <w:rPr>
          <w:b/>
          <w:bCs/>
        </w:rPr>
        <w:t xml:space="preserve">available </w:t>
      </w:r>
      <w:r w:rsidR="001E3E74">
        <w:rPr>
          <w:b/>
          <w:bCs/>
        </w:rPr>
        <w:t>to</w:t>
      </w:r>
      <w:r w:rsidR="00DF079F">
        <w:rPr>
          <w:b/>
          <w:bCs/>
        </w:rPr>
        <w:t xml:space="preserve"> all applicants sitting a test </w:t>
      </w:r>
    </w:p>
    <w:p w14:paraId="5CDE796E" w14:textId="2C05805C" w:rsidR="00D02569" w:rsidRDefault="00D02569" w:rsidP="00D02569">
      <w:pPr>
        <w:numPr>
          <w:ilvl w:val="0"/>
          <w:numId w:val="22"/>
        </w:numPr>
        <w:spacing w:after="160" w:line="259" w:lineRule="auto"/>
        <w:ind w:hanging="357"/>
      </w:pPr>
      <w:r>
        <w:t xml:space="preserve">In addition to resources available to prepare for the test, a range of supports are available to assist an applicant </w:t>
      </w:r>
      <w:r w:rsidR="001E3E74">
        <w:t>on the day of the test</w:t>
      </w:r>
      <w:r>
        <w:t>.</w:t>
      </w:r>
    </w:p>
    <w:p w14:paraId="7F0F0DEC" w14:textId="77777777" w:rsidR="00D02569" w:rsidRDefault="00D02569" w:rsidP="00BB746C">
      <w:pPr>
        <w:numPr>
          <w:ilvl w:val="0"/>
          <w:numId w:val="22"/>
        </w:numPr>
        <w:spacing w:line="259" w:lineRule="auto"/>
        <w:ind w:hanging="357"/>
      </w:pPr>
      <w:r>
        <w:t xml:space="preserve">To increase </w:t>
      </w:r>
      <w:r w:rsidRPr="00D02569">
        <w:t>awareness of support available to all applicants sitting a test</w:t>
      </w:r>
      <w:r>
        <w:t>, the Department has:</w:t>
      </w:r>
    </w:p>
    <w:p w14:paraId="33278B87" w14:textId="5913D4D6" w:rsidR="00482C37" w:rsidRDefault="00482C37" w:rsidP="00D02569">
      <w:pPr>
        <w:numPr>
          <w:ilvl w:val="1"/>
          <w:numId w:val="22"/>
        </w:numPr>
        <w:spacing w:after="160" w:line="259" w:lineRule="auto"/>
        <w:ind w:hanging="357"/>
        <w:contextualSpacing/>
      </w:pPr>
      <w:r>
        <w:t>reviewed and updated the web</w:t>
      </w:r>
      <w:r w:rsidR="00CE20C5">
        <w:t>site</w:t>
      </w:r>
      <w:r w:rsidR="008F3D02">
        <w:t xml:space="preserve"> and client correspondence</w:t>
      </w:r>
      <w:r w:rsidR="00CE20C5">
        <w:t xml:space="preserve"> </w:t>
      </w:r>
      <w:r>
        <w:t xml:space="preserve">to clearly outline assistance available during either </w:t>
      </w:r>
      <w:r w:rsidR="00C26E69">
        <w:t xml:space="preserve">a </w:t>
      </w:r>
      <w:r>
        <w:t xml:space="preserve">Standard </w:t>
      </w:r>
      <w:r w:rsidR="00C26E69">
        <w:t>or an</w:t>
      </w:r>
      <w:r>
        <w:t xml:space="preserve"> Assisted </w:t>
      </w:r>
      <w:r w:rsidR="00C26E69">
        <w:t>T</w:t>
      </w:r>
      <w:r>
        <w:t>est;</w:t>
      </w:r>
      <w:r w:rsidR="00D02569" w:rsidRPr="00D02569">
        <w:t xml:space="preserve"> </w:t>
      </w:r>
    </w:p>
    <w:p w14:paraId="4BB47288" w14:textId="495650D0" w:rsidR="005C3029" w:rsidRDefault="005C3029" w:rsidP="00D02569">
      <w:pPr>
        <w:numPr>
          <w:ilvl w:val="1"/>
          <w:numId w:val="22"/>
        </w:numPr>
        <w:spacing w:after="160" w:line="259" w:lineRule="auto"/>
        <w:ind w:hanging="357"/>
        <w:contextualSpacing/>
      </w:pPr>
      <w:r>
        <w:rPr>
          <w:rFonts w:cstheme="minorHAnsi"/>
        </w:rPr>
        <w:t>developed p</w:t>
      </w:r>
      <w:r w:rsidRPr="00D02569">
        <w:rPr>
          <w:rFonts w:cstheme="minorHAnsi"/>
        </w:rPr>
        <w:t xml:space="preserve">osters outlining available support </w:t>
      </w:r>
      <w:r>
        <w:rPr>
          <w:rFonts w:cstheme="minorHAnsi"/>
        </w:rPr>
        <w:t xml:space="preserve">and ensured these </w:t>
      </w:r>
      <w:r w:rsidRPr="00D02569">
        <w:rPr>
          <w:rFonts w:cstheme="minorHAnsi"/>
        </w:rPr>
        <w:t xml:space="preserve">are displayed across </w:t>
      </w:r>
      <w:r>
        <w:rPr>
          <w:rFonts w:cstheme="minorHAnsi"/>
        </w:rPr>
        <w:t>all</w:t>
      </w:r>
      <w:r w:rsidRPr="00D02569">
        <w:rPr>
          <w:rFonts w:cstheme="minorHAnsi"/>
        </w:rPr>
        <w:t xml:space="preserve"> test sites</w:t>
      </w:r>
      <w:r>
        <w:rPr>
          <w:rFonts w:cstheme="minorHAnsi"/>
        </w:rPr>
        <w:t xml:space="preserve"> (see</w:t>
      </w:r>
      <w:r w:rsidRPr="00D02569">
        <w:rPr>
          <w:rFonts w:cstheme="minorHAnsi"/>
        </w:rPr>
        <w:t xml:space="preserve"> below</w:t>
      </w:r>
      <w:r>
        <w:rPr>
          <w:rFonts w:cstheme="minorHAnsi"/>
        </w:rPr>
        <w:t>)</w:t>
      </w:r>
      <w:r w:rsidR="00C26E69">
        <w:rPr>
          <w:rFonts w:cstheme="minorHAnsi"/>
        </w:rPr>
        <w:t>; and</w:t>
      </w:r>
    </w:p>
    <w:p w14:paraId="4DEFB32F" w14:textId="0B7870F1" w:rsidR="00D02569" w:rsidRPr="00D02569" w:rsidRDefault="00482C37" w:rsidP="00D02569">
      <w:pPr>
        <w:numPr>
          <w:ilvl w:val="1"/>
          <w:numId w:val="22"/>
        </w:numPr>
        <w:spacing w:after="160" w:line="259" w:lineRule="auto"/>
        <w:ind w:hanging="357"/>
        <w:contextualSpacing/>
        <w:rPr>
          <w:rFonts w:cstheme="minorHAnsi"/>
        </w:rPr>
      </w:pPr>
      <w:r>
        <w:t xml:space="preserve">moved </w:t>
      </w:r>
      <w:r w:rsidR="00C26E69">
        <w:t>the</w:t>
      </w:r>
      <w:r>
        <w:t xml:space="preserve"> non-testable section of the OCB </w:t>
      </w:r>
      <w:r w:rsidR="00C26E69">
        <w:t xml:space="preserve">to a different webpage to ensure applicants </w:t>
      </w:r>
      <w:r>
        <w:t>focus on the testable section</w:t>
      </w:r>
      <w:r w:rsidR="00CE20C5">
        <w:t xml:space="preserve"> </w:t>
      </w:r>
      <w:r w:rsidR="00C26E69">
        <w:t xml:space="preserve">(i.e. the section </w:t>
      </w:r>
      <w:r>
        <w:t>from which the test questions are derived</w:t>
      </w:r>
      <w:r w:rsidR="00C26E69">
        <w:t>).</w:t>
      </w:r>
    </w:p>
    <w:p w14:paraId="64EB0595" w14:textId="0EC97417" w:rsidR="00654097" w:rsidRDefault="00654097" w:rsidP="00BB746C">
      <w:pPr>
        <w:spacing w:after="160" w:line="259" w:lineRule="auto"/>
        <w:ind w:left="1440"/>
        <w:contextualSpacing/>
      </w:pPr>
    </w:p>
    <w:p w14:paraId="08DE59E5" w14:textId="77777777" w:rsidR="00B60324" w:rsidRDefault="00B60324">
      <w:pPr>
        <w:rPr>
          <w:rFonts w:eastAsia="Times New Roman" w:cstheme="minorHAnsi"/>
          <w:b/>
          <w:sz w:val="24"/>
          <w:szCs w:val="24"/>
          <w:lang w:eastAsia="en-AU"/>
        </w:rPr>
      </w:pPr>
      <w:r>
        <w:rPr>
          <w:rFonts w:cstheme="minorHAnsi"/>
          <w:b/>
          <w:sz w:val="24"/>
        </w:rPr>
        <w:br w:type="page"/>
      </w:r>
    </w:p>
    <w:p w14:paraId="3D2AC9A4" w14:textId="35BF59A2" w:rsidR="00C43585" w:rsidRPr="00294D46" w:rsidRDefault="00C43585" w:rsidP="00C43585">
      <w:pPr>
        <w:pStyle w:val="BodyText"/>
        <w:rPr>
          <w:rFonts w:cstheme="minorHAnsi"/>
          <w:b/>
          <w:sz w:val="24"/>
        </w:rPr>
      </w:pPr>
      <w:r>
        <w:rPr>
          <w:rFonts w:cstheme="minorHAnsi"/>
          <w:b/>
          <w:sz w:val="24"/>
        </w:rPr>
        <w:lastRenderedPageBreak/>
        <w:t>General information on preparing and sitting the test</w:t>
      </w:r>
    </w:p>
    <w:p w14:paraId="26657CCB" w14:textId="45053D75" w:rsidR="00B63483" w:rsidRDefault="00654097" w:rsidP="00B740A6">
      <w:pPr>
        <w:pStyle w:val="ListNumber0"/>
        <w:rPr>
          <w:b/>
        </w:rPr>
      </w:pPr>
      <w:r>
        <w:rPr>
          <w:b/>
        </w:rPr>
        <w:t xml:space="preserve">Assisted </w:t>
      </w:r>
      <w:r w:rsidR="00C26E69">
        <w:rPr>
          <w:b/>
        </w:rPr>
        <w:t>T</w:t>
      </w:r>
      <w:r>
        <w:rPr>
          <w:b/>
        </w:rPr>
        <w:t xml:space="preserve">est </w:t>
      </w:r>
      <w:r w:rsidR="0097606A">
        <w:rPr>
          <w:b/>
        </w:rPr>
        <w:t xml:space="preserve">for eligible </w:t>
      </w:r>
      <w:r>
        <w:rPr>
          <w:b/>
        </w:rPr>
        <w:t xml:space="preserve">applicants </w:t>
      </w:r>
    </w:p>
    <w:p w14:paraId="7DD91F18" w14:textId="77777777" w:rsidR="00654097" w:rsidRPr="00120BCA" w:rsidRDefault="00654097" w:rsidP="00BB746C">
      <w:pPr>
        <w:numPr>
          <w:ilvl w:val="0"/>
          <w:numId w:val="22"/>
        </w:numPr>
        <w:spacing w:after="160" w:line="259" w:lineRule="auto"/>
        <w:ind w:hanging="357"/>
        <w:contextualSpacing/>
      </w:pPr>
      <w:r>
        <w:t>Some a</w:t>
      </w:r>
      <w:r w:rsidRPr="00120BCA">
        <w:t xml:space="preserve">pplicants may be eligible to sit an Assisted Test, which provides the applicant with an extra 45 minutes, if they </w:t>
      </w:r>
      <w:r>
        <w:t xml:space="preserve">have: </w:t>
      </w:r>
    </w:p>
    <w:p w14:paraId="0D8ADDF3" w14:textId="77777777" w:rsidR="00654097" w:rsidRPr="00FC06A9" w:rsidRDefault="00654097" w:rsidP="00BB746C">
      <w:pPr>
        <w:numPr>
          <w:ilvl w:val="1"/>
          <w:numId w:val="22"/>
        </w:numPr>
        <w:spacing w:after="160" w:line="259" w:lineRule="auto"/>
        <w:ind w:hanging="357"/>
        <w:contextualSpacing/>
      </w:pPr>
      <w:r w:rsidRPr="00120BCA">
        <w:t xml:space="preserve">asked for </w:t>
      </w:r>
      <w:r>
        <w:t>help</w:t>
      </w:r>
      <w:r w:rsidRPr="00120BCA">
        <w:t xml:space="preserve"> with the test in their application</w:t>
      </w:r>
      <w:r>
        <w:t xml:space="preserve">, and </w:t>
      </w:r>
      <w:r w:rsidRPr="00FC06A9">
        <w:t>completed at least 400 hours of English language tuition in the AMEP; or</w:t>
      </w:r>
    </w:p>
    <w:p w14:paraId="6DC1FC14" w14:textId="75138412" w:rsidR="00654097" w:rsidRPr="00BB746C" w:rsidRDefault="00654097" w:rsidP="00BB746C">
      <w:pPr>
        <w:numPr>
          <w:ilvl w:val="1"/>
          <w:numId w:val="22"/>
        </w:numPr>
        <w:spacing w:after="160" w:line="259" w:lineRule="auto"/>
        <w:ind w:hanging="357"/>
        <w:contextualSpacing/>
        <w:rPr>
          <w:b/>
        </w:rPr>
      </w:pPr>
      <w:r w:rsidRPr="00120BCA">
        <w:t xml:space="preserve">a physical or cognitive impairment, whether temporary or permanent, that prevents them from sitting the Standard Test even with support from citizenship staff. </w:t>
      </w:r>
    </w:p>
    <w:p w14:paraId="191FB5F8" w14:textId="7E4489C0" w:rsidR="00B740A6" w:rsidRPr="00B579A2" w:rsidRDefault="00B740A6" w:rsidP="00B740A6">
      <w:pPr>
        <w:pStyle w:val="ListNumber0"/>
        <w:rPr>
          <w:b/>
        </w:rPr>
      </w:pPr>
      <w:r w:rsidRPr="00B579A2">
        <w:rPr>
          <w:b/>
        </w:rPr>
        <w:t>Resources to prepare for the test</w:t>
      </w:r>
    </w:p>
    <w:p w14:paraId="7094A7B6" w14:textId="646F2C39" w:rsidR="00B740A6" w:rsidRPr="00D2748F" w:rsidRDefault="00B740A6" w:rsidP="00B740A6">
      <w:pPr>
        <w:numPr>
          <w:ilvl w:val="0"/>
          <w:numId w:val="22"/>
        </w:numPr>
        <w:spacing w:after="160" w:line="259" w:lineRule="auto"/>
        <w:ind w:hanging="357"/>
        <w:contextualSpacing/>
      </w:pPr>
      <w:r w:rsidRPr="00D2748F">
        <w:t xml:space="preserve">The Department provides a wide range of resources and support options on </w:t>
      </w:r>
      <w:r w:rsidR="00FC06A9">
        <w:t>its</w:t>
      </w:r>
      <w:r w:rsidRPr="00D2748F">
        <w:t xml:space="preserve"> website to assist applicants to prepare for and sit the test. </w:t>
      </w:r>
    </w:p>
    <w:p w14:paraId="11F2DFF0" w14:textId="3EF4D174" w:rsidR="00B740A6" w:rsidRPr="00D2748F" w:rsidRDefault="00B740A6" w:rsidP="00B740A6">
      <w:pPr>
        <w:numPr>
          <w:ilvl w:val="1"/>
          <w:numId w:val="22"/>
        </w:numPr>
        <w:spacing w:after="160" w:line="259" w:lineRule="auto"/>
        <w:ind w:hanging="357"/>
        <w:contextualSpacing/>
      </w:pPr>
      <w:r w:rsidRPr="00D2748F">
        <w:t xml:space="preserve">The test resource booklet, </w:t>
      </w:r>
      <w:hyperlink r:id="rId15" w:history="1">
        <w:r w:rsidRPr="00BB746C">
          <w:rPr>
            <w:i/>
            <w:u w:val="single"/>
          </w:rPr>
          <w:t>Australian Citizenship: Our Common Bond</w:t>
        </w:r>
        <w:r w:rsidRPr="00D97492">
          <w:rPr>
            <w:i/>
          </w:rPr>
          <w:t xml:space="preserve"> </w:t>
        </w:r>
        <w:r w:rsidRPr="00BB746C">
          <w:rPr>
            <w:iCs/>
          </w:rPr>
          <w:t>(OCB)</w:t>
        </w:r>
      </w:hyperlink>
      <w:r w:rsidRPr="00D2748F">
        <w:t xml:space="preserve">, </w:t>
      </w:r>
      <w:r w:rsidR="00FC06A9">
        <w:t xml:space="preserve">is </w:t>
      </w:r>
      <w:r w:rsidRPr="00D2748F">
        <w:t xml:space="preserve">available in </w:t>
      </w:r>
      <w:r w:rsidR="00654097">
        <w:t>a range of</w:t>
      </w:r>
      <w:r w:rsidR="00654097" w:rsidRPr="00D2748F">
        <w:t xml:space="preserve"> </w:t>
      </w:r>
      <w:r w:rsidRPr="00D2748F">
        <w:t xml:space="preserve">community languages, </w:t>
      </w:r>
      <w:r w:rsidR="00FC06A9">
        <w:t xml:space="preserve">and </w:t>
      </w:r>
      <w:r w:rsidRPr="00D2748F">
        <w:t>contains all the information a person needs to prepare for the test.</w:t>
      </w:r>
    </w:p>
    <w:p w14:paraId="2D85C68A" w14:textId="77777777" w:rsidR="00B740A6" w:rsidRPr="00D2748F" w:rsidRDefault="00B740A6" w:rsidP="00B740A6">
      <w:pPr>
        <w:numPr>
          <w:ilvl w:val="1"/>
          <w:numId w:val="22"/>
        </w:numPr>
        <w:spacing w:after="160" w:line="259" w:lineRule="auto"/>
        <w:ind w:hanging="357"/>
        <w:contextualSpacing/>
      </w:pPr>
      <w:r w:rsidRPr="00D2748F">
        <w:t xml:space="preserve">A </w:t>
      </w:r>
      <w:hyperlink r:id="rId16" w:history="1">
        <w:r w:rsidRPr="00B579A2">
          <w:t>podcast version</w:t>
        </w:r>
      </w:hyperlink>
      <w:r w:rsidRPr="00D2748F">
        <w:t xml:space="preserve"> of the content in the test resource bookl</w:t>
      </w:r>
      <w:r>
        <w:t>et is also available in English (around 40</w:t>
      </w:r>
      <w:r w:rsidRPr="00D2748F">
        <w:t xml:space="preserve"> </w:t>
      </w:r>
      <w:r>
        <w:t>minutes duration).</w:t>
      </w:r>
    </w:p>
    <w:p w14:paraId="001E797F" w14:textId="77777777" w:rsidR="00B740A6" w:rsidRPr="00D2748F" w:rsidRDefault="00B740A6" w:rsidP="00B740A6">
      <w:pPr>
        <w:numPr>
          <w:ilvl w:val="1"/>
          <w:numId w:val="22"/>
        </w:numPr>
        <w:spacing w:after="160" w:line="259" w:lineRule="auto"/>
        <w:ind w:hanging="357"/>
        <w:contextualSpacing/>
      </w:pPr>
      <w:r w:rsidRPr="00D2748F">
        <w:t xml:space="preserve">Applicants are also able to prepare for the test by sitting a </w:t>
      </w:r>
      <w:hyperlink r:id="rId17" w:history="1">
        <w:r w:rsidRPr="00B579A2">
          <w:t>practice test</w:t>
        </w:r>
      </w:hyperlink>
      <w:r w:rsidRPr="00D2748F">
        <w:t>, available on the Department’s website.</w:t>
      </w:r>
    </w:p>
    <w:p w14:paraId="2C27BD0D" w14:textId="77777777" w:rsidR="00B740A6" w:rsidRPr="00B579A2" w:rsidRDefault="00B740A6" w:rsidP="00B740A6">
      <w:pPr>
        <w:numPr>
          <w:ilvl w:val="1"/>
          <w:numId w:val="22"/>
        </w:numPr>
        <w:spacing w:after="160" w:line="259" w:lineRule="auto"/>
        <w:ind w:hanging="357"/>
        <w:contextualSpacing/>
      </w:pPr>
      <w:r w:rsidRPr="00B579A2">
        <w:t>A short, animated</w:t>
      </w:r>
      <w:hyperlink r:id="rId18" w:history="1">
        <w:r w:rsidRPr="00B579A2">
          <w:t xml:space="preserve"> video</w:t>
        </w:r>
      </w:hyperlink>
      <w:r w:rsidRPr="00B579A2">
        <w:t xml:space="preserve"> (90 seconds) is available on the Department’s website to dispel myths around the Australian citizenship test. The video provides an overview of citizenship test requirements.</w:t>
      </w:r>
    </w:p>
    <w:p w14:paraId="47F93F7F" w14:textId="5ECF8B93" w:rsidR="00B740A6" w:rsidRPr="006963F4" w:rsidRDefault="00B740A6" w:rsidP="00B740A6">
      <w:pPr>
        <w:numPr>
          <w:ilvl w:val="1"/>
          <w:numId w:val="22"/>
        </w:numPr>
        <w:spacing w:after="160" w:line="259" w:lineRule="auto"/>
        <w:ind w:hanging="357"/>
        <w:contextualSpacing/>
      </w:pPr>
      <w:r w:rsidRPr="00D2748F">
        <w:t>Four citizenship-specific interactive modules are available via the Adult Migrant English Program Online (</w:t>
      </w:r>
      <w:hyperlink r:id="rId19" w:history="1">
        <w:r w:rsidRPr="00BB746C">
          <w:rPr>
            <w:u w:val="single"/>
          </w:rPr>
          <w:t>AMEPOnline</w:t>
        </w:r>
      </w:hyperlink>
      <w:r w:rsidRPr="00D2748F">
        <w:t>)</w:t>
      </w:r>
      <w:r>
        <w:t>.</w:t>
      </w:r>
    </w:p>
    <w:p w14:paraId="3E2FDD10" w14:textId="51142622" w:rsidR="00B740A6" w:rsidRPr="006963F4" w:rsidRDefault="00B740A6" w:rsidP="00B740A6">
      <w:pPr>
        <w:pStyle w:val="ListParagraph0"/>
        <w:numPr>
          <w:ilvl w:val="0"/>
          <w:numId w:val="22"/>
        </w:numPr>
        <w:spacing w:after="160" w:line="259" w:lineRule="auto"/>
        <w:contextualSpacing/>
      </w:pPr>
      <w:r>
        <w:t xml:space="preserve">Information on the citizenship test, and what to expect on the day, is available on the </w:t>
      </w:r>
      <w:r w:rsidR="00FC06A9">
        <w:t>D</w:t>
      </w:r>
      <w:r>
        <w:t xml:space="preserve">epartment’s website: </w:t>
      </w:r>
      <w:hyperlink r:id="rId20" w:history="1">
        <w:r w:rsidRPr="00425CB2">
          <w:rPr>
            <w:rStyle w:val="Hyperlink"/>
          </w:rPr>
          <w:t>https://immi.homeaffairs.gov.au/citizenship/test-and-interview/learn-about-citizenship-interview-and-test</w:t>
        </w:r>
      </w:hyperlink>
    </w:p>
    <w:p w14:paraId="7F5241C0" w14:textId="40D5ED85" w:rsidR="00B740A6" w:rsidRPr="00B740A6" w:rsidRDefault="00B740A6" w:rsidP="00B740A6">
      <w:pPr>
        <w:pStyle w:val="ListNumber0"/>
        <w:rPr>
          <w:b/>
        </w:rPr>
      </w:pPr>
      <w:r w:rsidRPr="00B740A6">
        <w:rPr>
          <w:b/>
        </w:rPr>
        <w:t>Re-sitting and</w:t>
      </w:r>
      <w:r w:rsidR="000D158B">
        <w:rPr>
          <w:b/>
        </w:rPr>
        <w:t xml:space="preserve"> rescheduling test appointments</w:t>
      </w:r>
    </w:p>
    <w:p w14:paraId="11B15F22" w14:textId="0D07BBC6" w:rsidR="00B740A6" w:rsidRDefault="008660D3" w:rsidP="00BB746C">
      <w:pPr>
        <w:pStyle w:val="ListParagraph0"/>
        <w:numPr>
          <w:ilvl w:val="0"/>
          <w:numId w:val="23"/>
        </w:numPr>
        <w:spacing w:before="0" w:after="160" w:line="259" w:lineRule="auto"/>
        <w:ind w:left="641" w:hanging="357"/>
      </w:pPr>
      <w:r>
        <w:t xml:space="preserve">Applicants </w:t>
      </w:r>
      <w:r w:rsidR="00022762">
        <w:t>can have</w:t>
      </w:r>
      <w:r w:rsidR="008213EC">
        <w:t xml:space="preserve"> </w:t>
      </w:r>
      <w:r w:rsidR="009C69E2">
        <w:t>multiple</w:t>
      </w:r>
      <w:r>
        <w:t xml:space="preserve"> </w:t>
      </w:r>
      <w:r w:rsidR="009C69E2">
        <w:t>t</w:t>
      </w:r>
      <w:r>
        <w:t>est attempts</w:t>
      </w:r>
      <w:r w:rsidR="00FC06A9">
        <w:t>,</w:t>
      </w:r>
      <w:r w:rsidR="009C69E2">
        <w:t xml:space="preserve"> </w:t>
      </w:r>
      <w:r w:rsidR="00022762">
        <w:t xml:space="preserve">generally </w:t>
      </w:r>
      <w:r w:rsidR="00FC06A9">
        <w:t xml:space="preserve">across </w:t>
      </w:r>
      <w:r w:rsidR="00022762">
        <w:t xml:space="preserve">three </w:t>
      </w:r>
      <w:r w:rsidR="008213EC">
        <w:t xml:space="preserve">separate test appointments </w:t>
      </w:r>
      <w:r w:rsidR="007464A4" w:rsidRPr="009140C7">
        <w:t>(time</w:t>
      </w:r>
      <w:r w:rsidR="007464A4">
        <w:t>/resources</w:t>
      </w:r>
      <w:r w:rsidR="007464A4" w:rsidRPr="009140C7">
        <w:t xml:space="preserve"> permit</w:t>
      </w:r>
      <w:r w:rsidR="007464A4">
        <w:t>ting</w:t>
      </w:r>
      <w:r w:rsidR="007464A4" w:rsidRPr="009140C7">
        <w:t>), at no extra cost, to provide them with the bes</w:t>
      </w:r>
      <w:r w:rsidR="007464A4">
        <w:t>t opportunity to pass the test</w:t>
      </w:r>
      <w:r w:rsidR="00B740A6">
        <w:t xml:space="preserve">. </w:t>
      </w:r>
    </w:p>
    <w:p w14:paraId="5C9B62E8" w14:textId="225840BD" w:rsidR="00B740A6" w:rsidRPr="00C13FB8" w:rsidRDefault="00B740A6" w:rsidP="00B740A6">
      <w:pPr>
        <w:pStyle w:val="ListParagraph0"/>
        <w:numPr>
          <w:ilvl w:val="0"/>
          <w:numId w:val="23"/>
        </w:numPr>
        <w:spacing w:before="0" w:after="160" w:line="259" w:lineRule="auto"/>
        <w:contextualSpacing/>
      </w:pPr>
      <w:r>
        <w:t xml:space="preserve">If multiple attempts cannot be accommodated in the same </w:t>
      </w:r>
      <w:r w:rsidRPr="00FF072C">
        <w:t>appointment</w:t>
      </w:r>
      <w:r>
        <w:t xml:space="preserve"> due to limited time</w:t>
      </w:r>
      <w:r w:rsidRPr="00FF072C">
        <w:t xml:space="preserve">/resources, </w:t>
      </w:r>
      <w:r>
        <w:t xml:space="preserve">or </w:t>
      </w:r>
      <w:r w:rsidRPr="00C13FB8">
        <w:t xml:space="preserve">an applicant </w:t>
      </w:r>
      <w:r>
        <w:t>does not wish</w:t>
      </w:r>
      <w:r w:rsidRPr="00C13FB8">
        <w:t xml:space="preserve"> to proceed</w:t>
      </w:r>
      <w:r>
        <w:t xml:space="preserve"> </w:t>
      </w:r>
      <w:r w:rsidR="007464A4">
        <w:t xml:space="preserve">on </w:t>
      </w:r>
      <w:r>
        <w:t>that day, they are</w:t>
      </w:r>
      <w:r w:rsidRPr="00C13FB8">
        <w:t xml:space="preserve"> generally </w:t>
      </w:r>
      <w:r>
        <w:t>rebooked</w:t>
      </w:r>
      <w:r w:rsidRPr="00C13FB8">
        <w:t xml:space="preserve"> </w:t>
      </w:r>
      <w:r>
        <w:t>in</w:t>
      </w:r>
      <w:r w:rsidRPr="00C13FB8">
        <w:t xml:space="preserve">to the next available appointment. </w:t>
      </w:r>
    </w:p>
    <w:p w14:paraId="41D7B8B5" w14:textId="77777777" w:rsidR="004F7ACF" w:rsidRDefault="00B740A6" w:rsidP="004F7ACF">
      <w:pPr>
        <w:pStyle w:val="ListParagraph0"/>
        <w:numPr>
          <w:ilvl w:val="1"/>
          <w:numId w:val="23"/>
        </w:numPr>
        <w:spacing w:before="0" w:after="160" w:line="259" w:lineRule="auto"/>
        <w:ind w:left="1361" w:hanging="357"/>
        <w:contextualSpacing/>
      </w:pPr>
      <w:r>
        <w:t>Depending on availability, r</w:t>
      </w:r>
      <w:r w:rsidRPr="00C13FB8">
        <w:t>e-sit</w:t>
      </w:r>
      <w:r>
        <w:t xml:space="preserve">s take place within </w:t>
      </w:r>
      <w:r w:rsidR="007464A4">
        <w:t>one to four</w:t>
      </w:r>
      <w:r>
        <w:t xml:space="preserve"> weeks at </w:t>
      </w:r>
      <w:r w:rsidRPr="00C13FB8">
        <w:t>Services Australia site</w:t>
      </w:r>
      <w:r>
        <w:t>s</w:t>
      </w:r>
      <w:r w:rsidRPr="00C13FB8">
        <w:t xml:space="preserve"> </w:t>
      </w:r>
      <w:r>
        <w:t xml:space="preserve">or </w:t>
      </w:r>
      <w:r w:rsidR="00FC06A9">
        <w:t xml:space="preserve">within </w:t>
      </w:r>
      <w:r w:rsidR="007464A4">
        <w:t>two</w:t>
      </w:r>
      <w:r>
        <w:t xml:space="preserve"> weeks at</w:t>
      </w:r>
      <w:r w:rsidRPr="00C13FB8">
        <w:t xml:space="preserve"> departmental offices</w:t>
      </w:r>
      <w:r>
        <w:t>.</w:t>
      </w:r>
    </w:p>
    <w:p w14:paraId="6C2841EA" w14:textId="32A367F4" w:rsidR="004F7ACF" w:rsidRDefault="008F3D02" w:rsidP="004F7ACF">
      <w:pPr>
        <w:pStyle w:val="ListParagraph0"/>
        <w:numPr>
          <w:ilvl w:val="1"/>
          <w:numId w:val="23"/>
        </w:numPr>
        <w:spacing w:before="0" w:after="160" w:line="259" w:lineRule="auto"/>
        <w:ind w:left="1361" w:hanging="357"/>
      </w:pPr>
      <w:r>
        <w:t xml:space="preserve">We encourage applicants to prepare for the test before lodging their citizenship application. </w:t>
      </w:r>
    </w:p>
    <w:p w14:paraId="1ADAD007" w14:textId="67C78438" w:rsidR="00B740A6" w:rsidRPr="009C647C" w:rsidRDefault="00B740A6" w:rsidP="004F7ACF">
      <w:pPr>
        <w:pStyle w:val="ListParagraph0"/>
        <w:numPr>
          <w:ilvl w:val="0"/>
          <w:numId w:val="23"/>
        </w:numPr>
        <w:spacing w:before="0" w:after="160" w:line="259" w:lineRule="auto"/>
        <w:ind w:left="641" w:hanging="357"/>
      </w:pPr>
      <w:r>
        <w:t xml:space="preserve">Applicants can </w:t>
      </w:r>
      <w:r w:rsidRPr="00C13FB8">
        <w:t>reschedule their appointment through the online booking system or via the Global Service Centre</w:t>
      </w:r>
      <w:r w:rsidR="00022762">
        <w:t xml:space="preserve"> once notified via test appointment letter or a text message reminder</w:t>
      </w:r>
      <w:r w:rsidRPr="00C13FB8">
        <w:t xml:space="preserve">. This </w:t>
      </w:r>
      <w:r w:rsidR="00022762">
        <w:t>p</w:t>
      </w:r>
      <w:r>
        <w:t>rovide</w:t>
      </w:r>
      <w:r w:rsidR="00022762">
        <w:t>s</w:t>
      </w:r>
      <w:r>
        <w:t xml:space="preserve"> the applicant</w:t>
      </w:r>
      <w:r w:rsidRPr="00C13FB8">
        <w:t xml:space="preserve"> </w:t>
      </w:r>
      <w:r w:rsidR="00FC06A9">
        <w:t xml:space="preserve">flexibility to select a time that suits them to sit the test. </w:t>
      </w:r>
    </w:p>
    <w:p w14:paraId="33EBD314" w14:textId="0691073D" w:rsidR="0097606A" w:rsidRDefault="00B740A6" w:rsidP="00DF079F">
      <w:pPr>
        <w:pStyle w:val="ListParagraph0"/>
        <w:numPr>
          <w:ilvl w:val="0"/>
          <w:numId w:val="23"/>
        </w:numPr>
        <w:spacing w:before="0" w:after="160" w:line="259" w:lineRule="auto"/>
        <w:ind w:left="641" w:hanging="357"/>
      </w:pPr>
      <w:r w:rsidRPr="00C13FB8">
        <w:t>If an applicant reschedules on multiple occasions</w:t>
      </w:r>
      <w:r w:rsidR="008F3D02">
        <w:t xml:space="preserve"> </w:t>
      </w:r>
      <w:r w:rsidRPr="00C13FB8">
        <w:t xml:space="preserve">without attending </w:t>
      </w:r>
      <w:r>
        <w:t xml:space="preserve">an appointment, </w:t>
      </w:r>
      <w:r w:rsidRPr="00C13FB8">
        <w:t>they may be booked into a</w:t>
      </w:r>
      <w:r>
        <w:t>n</w:t>
      </w:r>
      <w:r w:rsidRPr="00C13FB8">
        <w:t xml:space="preserve"> appointment </w:t>
      </w:r>
      <w:r>
        <w:t xml:space="preserve">manually </w:t>
      </w:r>
      <w:r w:rsidRPr="00C13FB8">
        <w:t>by the Department</w:t>
      </w:r>
      <w:r w:rsidR="00C43585">
        <w:t xml:space="preserve">. </w:t>
      </w:r>
      <w:r w:rsidR="00E41FD6">
        <w:t xml:space="preserve">Once this happens, the applicant will no longer be able to </w:t>
      </w:r>
      <w:r w:rsidR="00C43585">
        <w:t>reschedule</w:t>
      </w:r>
      <w:r w:rsidR="00E41FD6">
        <w:t xml:space="preserve"> the appointment</w:t>
      </w:r>
      <w:r w:rsidR="00C43585">
        <w:t xml:space="preserve">. </w:t>
      </w:r>
    </w:p>
    <w:p w14:paraId="702C24BC" w14:textId="3BFF09C2" w:rsidR="009C647C" w:rsidRDefault="009C647C">
      <w:pPr>
        <w:rPr>
          <w:rFonts w:eastAsia="Times New Roman" w:cs="Times New Roman"/>
          <w:szCs w:val="24"/>
          <w:lang w:eastAsia="en-AU"/>
        </w:rPr>
      </w:pPr>
      <w:r>
        <w:br w:type="page"/>
      </w:r>
    </w:p>
    <w:p w14:paraId="5F66BEB2" w14:textId="0206E4B4" w:rsidR="009563A7" w:rsidRPr="009563A7" w:rsidRDefault="00F94D4F" w:rsidP="009563A7">
      <w:pPr>
        <w:pStyle w:val="ListNumber0"/>
        <w:rPr>
          <w:b/>
        </w:rPr>
      </w:pPr>
      <w:r>
        <w:rPr>
          <w:b/>
        </w:rPr>
        <w:lastRenderedPageBreak/>
        <w:t>Test exemptions on the basis of</w:t>
      </w:r>
      <w:r w:rsidR="009563A7" w:rsidRPr="009563A7">
        <w:rPr>
          <w:b/>
        </w:rPr>
        <w:t xml:space="preserve"> </w:t>
      </w:r>
      <w:r w:rsidR="00C26E69">
        <w:rPr>
          <w:b/>
        </w:rPr>
        <w:t>p</w:t>
      </w:r>
      <w:r w:rsidR="009563A7" w:rsidRPr="009563A7">
        <w:rPr>
          <w:b/>
        </w:rPr>
        <w:t>ermanent</w:t>
      </w:r>
      <w:r w:rsidR="00022762">
        <w:rPr>
          <w:b/>
        </w:rPr>
        <w:t xml:space="preserve"> or</w:t>
      </w:r>
      <w:r w:rsidR="009563A7" w:rsidRPr="009563A7">
        <w:rPr>
          <w:b/>
        </w:rPr>
        <w:t xml:space="preserve"> enduring physical or mental incapacity, impairment</w:t>
      </w:r>
      <w:r w:rsidR="00BB6C80">
        <w:rPr>
          <w:b/>
        </w:rPr>
        <w:t xml:space="preserve"> and age</w:t>
      </w:r>
    </w:p>
    <w:p w14:paraId="5877F5ED" w14:textId="457B761A" w:rsidR="009563A7" w:rsidRDefault="009563A7" w:rsidP="00BB746C">
      <w:pPr>
        <w:pStyle w:val="ListParagraph0"/>
        <w:numPr>
          <w:ilvl w:val="0"/>
          <w:numId w:val="23"/>
        </w:numPr>
        <w:spacing w:before="0" w:after="160" w:line="259" w:lineRule="auto"/>
        <w:contextualSpacing/>
      </w:pPr>
      <w:r>
        <w:t>Conferral applicants exempt from sitting a citizenship test are:</w:t>
      </w:r>
    </w:p>
    <w:p w14:paraId="23523CFF" w14:textId="5D808AFB" w:rsidR="000907E5" w:rsidRDefault="009563A7" w:rsidP="00BB746C">
      <w:pPr>
        <w:pStyle w:val="ListParagraph0"/>
        <w:numPr>
          <w:ilvl w:val="1"/>
          <w:numId w:val="23"/>
        </w:numPr>
        <w:spacing w:before="0" w:after="160" w:line="259" w:lineRule="auto"/>
        <w:contextualSpacing/>
      </w:pPr>
      <w:r>
        <w:t xml:space="preserve">persons with a permanent or enduring mental or physical incapacity who, as a result of their condition, are not capable of sitting the test to </w:t>
      </w:r>
      <w:r w:rsidR="00E41FD6">
        <w:t xml:space="preserve">demonstrate </w:t>
      </w:r>
      <w:r>
        <w:t>they</w:t>
      </w:r>
      <w:r w:rsidR="000907E5">
        <w:t xml:space="preserve">: </w:t>
      </w:r>
    </w:p>
    <w:p w14:paraId="79F196BF" w14:textId="1513F755" w:rsidR="009563A7" w:rsidRDefault="00F94D4F" w:rsidP="00022762">
      <w:pPr>
        <w:pStyle w:val="ListParagraph0"/>
        <w:numPr>
          <w:ilvl w:val="0"/>
          <w:numId w:val="35"/>
        </w:numPr>
        <w:spacing w:after="160" w:line="259" w:lineRule="auto"/>
        <w:ind w:left="2236"/>
        <w:contextualSpacing/>
      </w:pPr>
      <w:r>
        <w:t>understand</w:t>
      </w:r>
      <w:r w:rsidR="009563A7">
        <w:t xml:space="preserve"> the nature of the application; or</w:t>
      </w:r>
    </w:p>
    <w:p w14:paraId="44310BFB" w14:textId="6EC84D9F" w:rsidR="009563A7" w:rsidRDefault="009563A7" w:rsidP="00022762">
      <w:pPr>
        <w:pStyle w:val="ListParagraph0"/>
        <w:numPr>
          <w:ilvl w:val="0"/>
          <w:numId w:val="35"/>
        </w:numPr>
        <w:spacing w:after="160" w:line="259" w:lineRule="auto"/>
        <w:ind w:left="2236"/>
        <w:contextualSpacing/>
      </w:pPr>
      <w:r>
        <w:t>posse</w:t>
      </w:r>
      <w:r w:rsidR="00F94D4F">
        <w:t>s</w:t>
      </w:r>
      <w:r>
        <w:t>s</w:t>
      </w:r>
      <w:r w:rsidR="00F94D4F">
        <w:t xml:space="preserve"> </w:t>
      </w:r>
      <w:r>
        <w:t>a basic knowledge of English; or</w:t>
      </w:r>
    </w:p>
    <w:p w14:paraId="28A579EC" w14:textId="2760A4DE" w:rsidR="009563A7" w:rsidRDefault="009563A7" w:rsidP="00BB746C">
      <w:pPr>
        <w:pStyle w:val="ListParagraph0"/>
        <w:numPr>
          <w:ilvl w:val="0"/>
          <w:numId w:val="35"/>
        </w:numPr>
        <w:spacing w:after="160" w:line="259" w:lineRule="auto"/>
        <w:ind w:left="2236"/>
        <w:contextualSpacing/>
      </w:pPr>
      <w:r>
        <w:t>possess an adequate knowledge of Australia, and of the responsibilities and privileges of Australian citizenship</w:t>
      </w:r>
      <w:r w:rsidR="00C26E69">
        <w:t>;</w:t>
      </w:r>
    </w:p>
    <w:p w14:paraId="6F430F20" w14:textId="5C90B104" w:rsidR="009563A7" w:rsidRDefault="009563A7" w:rsidP="00F94D4F">
      <w:pPr>
        <w:pStyle w:val="ListParagraph0"/>
        <w:numPr>
          <w:ilvl w:val="1"/>
          <w:numId w:val="23"/>
        </w:numPr>
        <w:spacing w:after="160" w:line="259" w:lineRule="auto"/>
        <w:contextualSpacing/>
      </w:pPr>
      <w:r w:rsidRPr="000907E5">
        <w:t>persons with a substantial impairment to</w:t>
      </w:r>
      <w:r w:rsidR="00E41FD6">
        <w:t>,</w:t>
      </w:r>
      <w:r w:rsidRPr="000907E5">
        <w:t xml:space="preserve"> or permanent loss of</w:t>
      </w:r>
      <w:r w:rsidR="00E41FD6">
        <w:t>,</w:t>
      </w:r>
      <w:r w:rsidRPr="000907E5">
        <w:t xml:space="preserve"> hearing, speech or sight;</w:t>
      </w:r>
      <w:r w:rsidR="009C647C">
        <w:t xml:space="preserve"> and</w:t>
      </w:r>
    </w:p>
    <w:p w14:paraId="08115220" w14:textId="41A18F6C" w:rsidR="00BB6C80" w:rsidRDefault="00BB6C80" w:rsidP="00BB6C80">
      <w:pPr>
        <w:pStyle w:val="ListParagraph0"/>
        <w:numPr>
          <w:ilvl w:val="1"/>
          <w:numId w:val="23"/>
        </w:numPr>
      </w:pPr>
      <w:r w:rsidRPr="00BB6C80">
        <w:t>persons aged 60 and over, and persons aged 17 and under</w:t>
      </w:r>
      <w:r w:rsidR="00E41FD6">
        <w:t>.</w:t>
      </w:r>
    </w:p>
    <w:p w14:paraId="0EF54BFA" w14:textId="77777777" w:rsidR="00B60324" w:rsidRDefault="00B60324" w:rsidP="00B60324"/>
    <w:tbl>
      <w:tblPr>
        <w:tblStyle w:val="GridTable5Dark-Accent5"/>
        <w:tblW w:w="10060" w:type="dxa"/>
        <w:tblLook w:val="04A0" w:firstRow="1" w:lastRow="0" w:firstColumn="1" w:lastColumn="0" w:noHBand="0" w:noVBand="1"/>
      </w:tblPr>
      <w:tblGrid>
        <w:gridCol w:w="1555"/>
        <w:gridCol w:w="3118"/>
        <w:gridCol w:w="5387"/>
      </w:tblGrid>
      <w:tr w:rsidR="00B60324" w:rsidRPr="00A7599C" w14:paraId="2B0714B6" w14:textId="77777777" w:rsidTr="00E22226">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10060" w:type="dxa"/>
            <w:gridSpan w:val="3"/>
            <w:vAlign w:val="center"/>
          </w:tcPr>
          <w:p w14:paraId="7ED0CAF5" w14:textId="77777777" w:rsidR="00B60324" w:rsidDel="00E41FD6" w:rsidRDefault="00B60324" w:rsidP="00E22226">
            <w:pPr>
              <w:jc w:val="center"/>
            </w:pPr>
            <w:r>
              <w:t>Overview of available test support and exemptions</w:t>
            </w:r>
          </w:p>
        </w:tc>
      </w:tr>
      <w:tr w:rsidR="00B60324" w:rsidRPr="00A7599C" w14:paraId="4AFE0C08" w14:textId="77777777" w:rsidTr="00E222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9B25FC3" w14:textId="77777777" w:rsidR="00B60324" w:rsidRPr="000D39A0" w:rsidRDefault="00B60324" w:rsidP="00E22226">
            <w:pPr>
              <w:rPr>
                <w:sz w:val="20"/>
                <w:szCs w:val="20"/>
              </w:rPr>
            </w:pPr>
            <w:r w:rsidRPr="000D39A0">
              <w:rPr>
                <w:sz w:val="20"/>
                <w:szCs w:val="20"/>
              </w:rPr>
              <w:t>Test type</w:t>
            </w:r>
          </w:p>
        </w:tc>
        <w:tc>
          <w:tcPr>
            <w:tcW w:w="3118" w:type="dxa"/>
            <w:shd w:val="clear" w:color="auto" w:fill="005190" w:themeFill="accent5"/>
          </w:tcPr>
          <w:p w14:paraId="5B1086EB" w14:textId="77777777" w:rsidR="00B60324" w:rsidRPr="003119DB" w:rsidRDefault="00B60324" w:rsidP="00E22226">
            <w:pPr>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r w:rsidRPr="003119DB">
              <w:rPr>
                <w:b/>
                <w:color w:val="FFFFFF" w:themeColor="background1"/>
                <w:sz w:val="20"/>
                <w:szCs w:val="20"/>
              </w:rPr>
              <w:t xml:space="preserve">Eligibility </w:t>
            </w:r>
          </w:p>
        </w:tc>
        <w:tc>
          <w:tcPr>
            <w:tcW w:w="5387" w:type="dxa"/>
            <w:shd w:val="clear" w:color="auto" w:fill="005190" w:themeFill="accent5"/>
          </w:tcPr>
          <w:p w14:paraId="2414BF5D" w14:textId="77777777" w:rsidR="00B60324" w:rsidRPr="003119DB" w:rsidRDefault="00B60324" w:rsidP="00E22226">
            <w:pPr>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r w:rsidRPr="003119DB">
              <w:rPr>
                <w:b/>
                <w:color w:val="FFFFFF" w:themeColor="background1"/>
                <w:sz w:val="20"/>
                <w:szCs w:val="20"/>
              </w:rPr>
              <w:t xml:space="preserve">Support available  </w:t>
            </w:r>
          </w:p>
        </w:tc>
      </w:tr>
      <w:tr w:rsidR="00B60324" w:rsidRPr="00A7599C" w14:paraId="25FF3ACB" w14:textId="77777777" w:rsidTr="00E22226">
        <w:trPr>
          <w:trHeight w:val="1380"/>
        </w:trPr>
        <w:tc>
          <w:tcPr>
            <w:cnfStyle w:val="001000000000" w:firstRow="0" w:lastRow="0" w:firstColumn="1" w:lastColumn="0" w:oddVBand="0" w:evenVBand="0" w:oddHBand="0" w:evenHBand="0" w:firstRowFirstColumn="0" w:firstRowLastColumn="0" w:lastRowFirstColumn="0" w:lastRowLastColumn="0"/>
            <w:tcW w:w="1555" w:type="dxa"/>
            <w:vMerge w:val="restart"/>
            <w:vAlign w:val="center"/>
          </w:tcPr>
          <w:p w14:paraId="0F20600F" w14:textId="77777777" w:rsidR="00B60324" w:rsidRDefault="00B60324" w:rsidP="00E22226">
            <w:pPr>
              <w:jc w:val="center"/>
              <w:rPr>
                <w:sz w:val="20"/>
                <w:szCs w:val="20"/>
              </w:rPr>
            </w:pPr>
            <w:r w:rsidRPr="000D39A0">
              <w:rPr>
                <w:sz w:val="20"/>
                <w:szCs w:val="20"/>
              </w:rPr>
              <w:t>Standard Test</w:t>
            </w:r>
          </w:p>
          <w:p w14:paraId="6811C80F" w14:textId="77777777" w:rsidR="00B60324" w:rsidRPr="000D39A0" w:rsidRDefault="00B60324" w:rsidP="00E22226">
            <w:pPr>
              <w:jc w:val="center"/>
              <w:rPr>
                <w:sz w:val="20"/>
                <w:szCs w:val="20"/>
              </w:rPr>
            </w:pPr>
            <w:r w:rsidRPr="000D39A0">
              <w:rPr>
                <w:sz w:val="20"/>
                <w:szCs w:val="20"/>
              </w:rPr>
              <w:t xml:space="preserve"> (45 minutes)</w:t>
            </w:r>
          </w:p>
        </w:tc>
        <w:tc>
          <w:tcPr>
            <w:tcW w:w="3118" w:type="dxa"/>
            <w:vAlign w:val="center"/>
          </w:tcPr>
          <w:p w14:paraId="0D34D286" w14:textId="77777777" w:rsidR="00B60324" w:rsidRPr="000D39A0" w:rsidRDefault="00B60324" w:rsidP="00E2222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Applicants who may have d</w:t>
            </w:r>
            <w:r w:rsidRPr="000D39A0">
              <w:rPr>
                <w:sz w:val="20"/>
                <w:szCs w:val="20"/>
              </w:rPr>
              <w:t>ifficulty operating within a testing environment, e.g. a person who has low digital literacy or limited English skills</w:t>
            </w:r>
            <w:r>
              <w:rPr>
                <w:sz w:val="20"/>
                <w:szCs w:val="20"/>
              </w:rPr>
              <w:t xml:space="preserve"> </w:t>
            </w:r>
          </w:p>
        </w:tc>
        <w:tc>
          <w:tcPr>
            <w:tcW w:w="5387" w:type="dxa"/>
            <w:vMerge w:val="restart"/>
            <w:vAlign w:val="center"/>
          </w:tcPr>
          <w:p w14:paraId="3E7D27CF" w14:textId="77777777" w:rsidR="00B60324" w:rsidRPr="00D76DD5" w:rsidRDefault="00B60324" w:rsidP="00E22226">
            <w:pPr>
              <w:numPr>
                <w:ilvl w:val="0"/>
                <w:numId w:val="28"/>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D76DD5">
              <w:rPr>
                <w:sz w:val="20"/>
                <w:szCs w:val="20"/>
              </w:rPr>
              <w:t>Standard support</w:t>
            </w:r>
            <w:r>
              <w:rPr>
                <w:sz w:val="20"/>
                <w:szCs w:val="20"/>
              </w:rPr>
              <w:t xml:space="preserve"> from citizenship staff is available, such as: </w:t>
            </w:r>
          </w:p>
          <w:p w14:paraId="626D14D3" w14:textId="77777777" w:rsidR="00B60324" w:rsidRPr="00D76DD5" w:rsidRDefault="00B60324" w:rsidP="00E22226">
            <w:pPr>
              <w:numPr>
                <w:ilvl w:val="1"/>
                <w:numId w:val="28"/>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D76DD5">
              <w:rPr>
                <w:sz w:val="20"/>
                <w:szCs w:val="20"/>
              </w:rPr>
              <w:t>demonstrating how to operate the computer/mouse or the tablet device;</w:t>
            </w:r>
          </w:p>
          <w:p w14:paraId="0DC4E0AF" w14:textId="77777777" w:rsidR="00B60324" w:rsidRPr="00D76DD5" w:rsidRDefault="00B60324" w:rsidP="00E22226">
            <w:pPr>
              <w:numPr>
                <w:ilvl w:val="1"/>
                <w:numId w:val="28"/>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D76DD5">
              <w:rPr>
                <w:sz w:val="20"/>
                <w:szCs w:val="20"/>
              </w:rPr>
              <w:t>operating the computer/mouse or the tablet device for the applicant;</w:t>
            </w:r>
          </w:p>
          <w:p w14:paraId="54EC60FB" w14:textId="77777777" w:rsidR="00B60324" w:rsidRPr="00D76DD5" w:rsidRDefault="00B60324" w:rsidP="00E22226">
            <w:pPr>
              <w:numPr>
                <w:ilvl w:val="1"/>
                <w:numId w:val="28"/>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D76DD5">
              <w:rPr>
                <w:sz w:val="20"/>
                <w:szCs w:val="20"/>
              </w:rPr>
              <w:t>providing access to headsets for audio;</w:t>
            </w:r>
          </w:p>
          <w:p w14:paraId="0B515AFF" w14:textId="77777777" w:rsidR="00B60324" w:rsidRPr="00D76DD5" w:rsidRDefault="00B60324" w:rsidP="00E22226">
            <w:pPr>
              <w:numPr>
                <w:ilvl w:val="1"/>
                <w:numId w:val="28"/>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D76DD5">
              <w:rPr>
                <w:sz w:val="20"/>
                <w:szCs w:val="20"/>
              </w:rPr>
              <w:t>reading aloud the test questions; and</w:t>
            </w:r>
          </w:p>
          <w:p w14:paraId="4B1CABFF" w14:textId="77777777" w:rsidR="00B60324" w:rsidRPr="00E41FD6" w:rsidRDefault="00B60324" w:rsidP="00E22226">
            <w:pPr>
              <w:numPr>
                <w:ilvl w:val="1"/>
                <w:numId w:val="28"/>
              </w:numPr>
              <w:spacing w:after="160" w:line="259" w:lineRule="auto"/>
              <w:contextualSpacing/>
              <w:cnfStyle w:val="000000000000" w:firstRow="0" w:lastRow="0" w:firstColumn="0" w:lastColumn="0" w:oddVBand="0" w:evenVBand="0" w:oddHBand="0" w:evenHBand="0" w:firstRowFirstColumn="0" w:firstRowLastColumn="0" w:lastRowFirstColumn="0" w:lastRowLastColumn="0"/>
            </w:pPr>
            <w:r w:rsidRPr="00D76DD5">
              <w:rPr>
                <w:sz w:val="20"/>
                <w:szCs w:val="20"/>
              </w:rPr>
              <w:t>selecting the response for the applicant, who can provide their answers verbally</w:t>
            </w:r>
            <w:r>
              <w:rPr>
                <w:sz w:val="20"/>
                <w:szCs w:val="20"/>
              </w:rPr>
              <w:t>.</w:t>
            </w:r>
          </w:p>
        </w:tc>
      </w:tr>
      <w:tr w:rsidR="00B60324" w:rsidRPr="00A7599C" w14:paraId="56E33017" w14:textId="77777777" w:rsidTr="00E22226">
        <w:trPr>
          <w:cnfStyle w:val="000000100000" w:firstRow="0" w:lastRow="0" w:firstColumn="0" w:lastColumn="0" w:oddVBand="0" w:evenVBand="0" w:oddHBand="1" w:evenHBand="0" w:firstRowFirstColumn="0" w:firstRowLastColumn="0" w:lastRowFirstColumn="0" w:lastRowLastColumn="0"/>
          <w:trHeight w:val="1400"/>
        </w:trPr>
        <w:tc>
          <w:tcPr>
            <w:cnfStyle w:val="001000000000" w:firstRow="0" w:lastRow="0" w:firstColumn="1" w:lastColumn="0" w:oddVBand="0" w:evenVBand="0" w:oddHBand="0" w:evenHBand="0" w:firstRowFirstColumn="0" w:firstRowLastColumn="0" w:lastRowFirstColumn="0" w:lastRowLastColumn="0"/>
            <w:tcW w:w="1555" w:type="dxa"/>
            <w:vMerge/>
            <w:vAlign w:val="center"/>
          </w:tcPr>
          <w:p w14:paraId="4B7F3977" w14:textId="77777777" w:rsidR="00B60324" w:rsidRPr="000D39A0" w:rsidRDefault="00B60324" w:rsidP="00E22226">
            <w:pPr>
              <w:rPr>
                <w:sz w:val="20"/>
                <w:szCs w:val="20"/>
              </w:rPr>
            </w:pPr>
          </w:p>
        </w:tc>
        <w:tc>
          <w:tcPr>
            <w:tcW w:w="3118" w:type="dxa"/>
            <w:vAlign w:val="center"/>
          </w:tcPr>
          <w:p w14:paraId="6ACC5B27" w14:textId="77777777" w:rsidR="00B60324" w:rsidRPr="000D39A0" w:rsidRDefault="00B60324" w:rsidP="00E22226">
            <w:pPr>
              <w:cnfStyle w:val="000000100000" w:firstRow="0" w:lastRow="0" w:firstColumn="0" w:lastColumn="0" w:oddVBand="0" w:evenVBand="0" w:oddHBand="1" w:evenHBand="0" w:firstRowFirstColumn="0" w:firstRowLastColumn="0" w:lastRowFirstColumn="0" w:lastRowLastColumn="0"/>
              <w:rPr>
                <w:sz w:val="20"/>
                <w:szCs w:val="20"/>
              </w:rPr>
            </w:pPr>
            <w:r w:rsidRPr="000D39A0">
              <w:rPr>
                <w:sz w:val="20"/>
                <w:szCs w:val="20"/>
              </w:rPr>
              <w:t>Any applicant upon request while sitting the test</w:t>
            </w:r>
          </w:p>
        </w:tc>
        <w:tc>
          <w:tcPr>
            <w:tcW w:w="5387" w:type="dxa"/>
            <w:vMerge/>
            <w:vAlign w:val="center"/>
          </w:tcPr>
          <w:p w14:paraId="3CD1C79A" w14:textId="77777777" w:rsidR="00B60324" w:rsidRPr="000D39A0" w:rsidRDefault="00B60324" w:rsidP="00E22226">
            <w:pPr>
              <w:numPr>
                <w:ilvl w:val="0"/>
                <w:numId w:val="28"/>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sz w:val="20"/>
                <w:szCs w:val="20"/>
              </w:rPr>
            </w:pPr>
          </w:p>
        </w:tc>
      </w:tr>
      <w:tr w:rsidR="00B60324" w:rsidRPr="00A7599C" w14:paraId="551C5BC4" w14:textId="77777777" w:rsidTr="00E22226">
        <w:trPr>
          <w:trHeight w:val="1547"/>
        </w:trPr>
        <w:tc>
          <w:tcPr>
            <w:cnfStyle w:val="001000000000" w:firstRow="0" w:lastRow="0" w:firstColumn="1" w:lastColumn="0" w:oddVBand="0" w:evenVBand="0" w:oddHBand="0" w:evenHBand="0" w:firstRowFirstColumn="0" w:firstRowLastColumn="0" w:lastRowFirstColumn="0" w:lastRowLastColumn="0"/>
            <w:tcW w:w="1555" w:type="dxa"/>
            <w:vMerge w:val="restart"/>
            <w:vAlign w:val="center"/>
          </w:tcPr>
          <w:p w14:paraId="64B8D7B1" w14:textId="77777777" w:rsidR="00B60324" w:rsidRPr="000D39A0" w:rsidRDefault="00B60324" w:rsidP="00E22226">
            <w:pPr>
              <w:jc w:val="center"/>
              <w:rPr>
                <w:sz w:val="20"/>
                <w:szCs w:val="20"/>
              </w:rPr>
            </w:pPr>
            <w:r w:rsidRPr="000D39A0">
              <w:rPr>
                <w:sz w:val="20"/>
                <w:szCs w:val="20"/>
              </w:rPr>
              <w:t>Assisted Test (90 minutes)</w:t>
            </w:r>
          </w:p>
        </w:tc>
        <w:tc>
          <w:tcPr>
            <w:tcW w:w="3118" w:type="dxa"/>
            <w:vAlign w:val="center"/>
          </w:tcPr>
          <w:p w14:paraId="22378C60" w14:textId="77777777" w:rsidR="00B60324" w:rsidRPr="000D39A0" w:rsidRDefault="00B60324" w:rsidP="00E2222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Applicants with l</w:t>
            </w:r>
            <w:r w:rsidRPr="000D39A0">
              <w:rPr>
                <w:sz w:val="20"/>
                <w:szCs w:val="20"/>
              </w:rPr>
              <w:t>ow literacy skills demonstrated by completing at least 400 hours of English language tuition under the Adult Migrant English Program</w:t>
            </w:r>
            <w:r>
              <w:rPr>
                <w:sz w:val="20"/>
                <w:szCs w:val="20"/>
              </w:rPr>
              <w:t xml:space="preserve"> (AMEP)</w:t>
            </w:r>
          </w:p>
        </w:tc>
        <w:tc>
          <w:tcPr>
            <w:tcW w:w="5387" w:type="dxa"/>
            <w:vMerge w:val="restart"/>
            <w:vAlign w:val="center"/>
          </w:tcPr>
          <w:p w14:paraId="48110801" w14:textId="77777777" w:rsidR="00B60324" w:rsidRPr="00D76DD5" w:rsidRDefault="00B60324" w:rsidP="00E22226">
            <w:pPr>
              <w:numPr>
                <w:ilvl w:val="0"/>
                <w:numId w:val="28"/>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D76DD5">
              <w:rPr>
                <w:sz w:val="20"/>
                <w:szCs w:val="20"/>
              </w:rPr>
              <w:t>Standard support</w:t>
            </w:r>
            <w:r>
              <w:rPr>
                <w:sz w:val="20"/>
                <w:szCs w:val="20"/>
              </w:rPr>
              <w:t xml:space="preserve"> from citizenship staff is available, such as: </w:t>
            </w:r>
          </w:p>
          <w:p w14:paraId="506CF2FE" w14:textId="77777777" w:rsidR="00B60324" w:rsidRPr="00D76DD5" w:rsidRDefault="00B60324" w:rsidP="00E22226">
            <w:pPr>
              <w:numPr>
                <w:ilvl w:val="1"/>
                <w:numId w:val="28"/>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D76DD5">
              <w:rPr>
                <w:sz w:val="20"/>
                <w:szCs w:val="20"/>
              </w:rPr>
              <w:t>demonstrating how to operate the computer/mouse or the tablet device;</w:t>
            </w:r>
          </w:p>
          <w:p w14:paraId="7EB2D1F0" w14:textId="77777777" w:rsidR="00B60324" w:rsidRPr="00D76DD5" w:rsidRDefault="00B60324" w:rsidP="00E22226">
            <w:pPr>
              <w:numPr>
                <w:ilvl w:val="1"/>
                <w:numId w:val="28"/>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D76DD5">
              <w:rPr>
                <w:sz w:val="20"/>
                <w:szCs w:val="20"/>
              </w:rPr>
              <w:t>operating the computer/mouse or the tablet device for the applicant;</w:t>
            </w:r>
          </w:p>
          <w:p w14:paraId="2D2CD1F5" w14:textId="77777777" w:rsidR="00B60324" w:rsidRPr="00D76DD5" w:rsidRDefault="00B60324" w:rsidP="00E22226">
            <w:pPr>
              <w:numPr>
                <w:ilvl w:val="1"/>
                <w:numId w:val="28"/>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D76DD5">
              <w:rPr>
                <w:sz w:val="20"/>
                <w:szCs w:val="20"/>
              </w:rPr>
              <w:t>providing access to headsets for audio;</w:t>
            </w:r>
          </w:p>
          <w:p w14:paraId="2B7F81E4" w14:textId="77777777" w:rsidR="00B60324" w:rsidRPr="00D76DD5" w:rsidRDefault="00B60324" w:rsidP="00E22226">
            <w:pPr>
              <w:numPr>
                <w:ilvl w:val="1"/>
                <w:numId w:val="28"/>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D76DD5">
              <w:rPr>
                <w:sz w:val="20"/>
                <w:szCs w:val="20"/>
              </w:rPr>
              <w:t>reading aloud the test questions; and</w:t>
            </w:r>
          </w:p>
          <w:p w14:paraId="55A6D228" w14:textId="77777777" w:rsidR="00B60324" w:rsidRDefault="00B60324" w:rsidP="00E22226">
            <w:pPr>
              <w:numPr>
                <w:ilvl w:val="1"/>
                <w:numId w:val="28"/>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D76DD5">
              <w:rPr>
                <w:sz w:val="20"/>
                <w:szCs w:val="20"/>
              </w:rPr>
              <w:t>selecting the response for the applicant, who can provide their answers verbally</w:t>
            </w:r>
            <w:r>
              <w:rPr>
                <w:sz w:val="20"/>
                <w:szCs w:val="20"/>
              </w:rPr>
              <w:t>.</w:t>
            </w:r>
          </w:p>
          <w:p w14:paraId="7BD9298F" w14:textId="77777777" w:rsidR="00B60324" w:rsidRPr="000D39A0" w:rsidRDefault="00B60324" w:rsidP="00E22226">
            <w:pPr>
              <w:numPr>
                <w:ilvl w:val="0"/>
                <w:numId w:val="28"/>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sz w:val="20"/>
                <w:szCs w:val="20"/>
              </w:rPr>
            </w:pPr>
            <w:r w:rsidRPr="000D39A0">
              <w:rPr>
                <w:sz w:val="20"/>
                <w:szCs w:val="20"/>
              </w:rPr>
              <w:t>Extra 45 minutes</w:t>
            </w:r>
            <w:r>
              <w:rPr>
                <w:sz w:val="20"/>
                <w:szCs w:val="20"/>
              </w:rPr>
              <w:t xml:space="preserve"> to sit the test </w:t>
            </w:r>
          </w:p>
        </w:tc>
      </w:tr>
      <w:tr w:rsidR="00B60324" w:rsidRPr="00A7599C" w14:paraId="23224261" w14:textId="77777777" w:rsidTr="00E22226">
        <w:trPr>
          <w:cnfStyle w:val="000000100000" w:firstRow="0" w:lastRow="0" w:firstColumn="0" w:lastColumn="0" w:oddVBand="0" w:evenVBand="0" w:oddHBand="1" w:evenHBand="0" w:firstRowFirstColumn="0" w:firstRowLastColumn="0" w:lastRowFirstColumn="0" w:lastRowLastColumn="0"/>
          <w:trHeight w:val="1723"/>
        </w:trPr>
        <w:tc>
          <w:tcPr>
            <w:cnfStyle w:val="001000000000" w:firstRow="0" w:lastRow="0" w:firstColumn="1" w:lastColumn="0" w:oddVBand="0" w:evenVBand="0" w:oddHBand="0" w:evenHBand="0" w:firstRowFirstColumn="0" w:firstRowLastColumn="0" w:lastRowFirstColumn="0" w:lastRowLastColumn="0"/>
            <w:tcW w:w="1555" w:type="dxa"/>
            <w:vMerge/>
          </w:tcPr>
          <w:p w14:paraId="3BF9621E" w14:textId="77777777" w:rsidR="00B60324" w:rsidRPr="000D39A0" w:rsidRDefault="00B60324" w:rsidP="00E22226">
            <w:pPr>
              <w:rPr>
                <w:sz w:val="20"/>
                <w:szCs w:val="20"/>
              </w:rPr>
            </w:pPr>
          </w:p>
        </w:tc>
        <w:tc>
          <w:tcPr>
            <w:tcW w:w="3118" w:type="dxa"/>
            <w:vAlign w:val="center"/>
          </w:tcPr>
          <w:p w14:paraId="6935F2A9" w14:textId="77777777" w:rsidR="00B60324" w:rsidRPr="000D39A0" w:rsidRDefault="00B60324" w:rsidP="00E22226">
            <w:pPr>
              <w:cnfStyle w:val="000000100000" w:firstRow="0" w:lastRow="0" w:firstColumn="0" w:lastColumn="0" w:oddVBand="0" w:evenVBand="0" w:oddHBand="1" w:evenHBand="0" w:firstRowFirstColumn="0" w:firstRowLastColumn="0" w:lastRowFirstColumn="0" w:lastRowLastColumn="0"/>
              <w:rPr>
                <w:sz w:val="20"/>
                <w:szCs w:val="20"/>
              </w:rPr>
            </w:pPr>
            <w:r w:rsidRPr="000D39A0">
              <w:rPr>
                <w:sz w:val="20"/>
                <w:szCs w:val="20"/>
              </w:rPr>
              <w:t>A</w:t>
            </w:r>
            <w:r>
              <w:rPr>
                <w:sz w:val="20"/>
                <w:szCs w:val="20"/>
              </w:rPr>
              <w:t>pplicants with a</w:t>
            </w:r>
            <w:r w:rsidRPr="000D39A0">
              <w:rPr>
                <w:sz w:val="20"/>
                <w:szCs w:val="20"/>
              </w:rPr>
              <w:t xml:space="preserve"> physical or cognitive impairment (whether permanent or temporary)</w:t>
            </w:r>
            <w:r>
              <w:rPr>
                <w:sz w:val="20"/>
                <w:szCs w:val="20"/>
              </w:rPr>
              <w:t xml:space="preserve"> </w:t>
            </w:r>
            <w:r w:rsidRPr="000D39A0">
              <w:rPr>
                <w:sz w:val="20"/>
                <w:szCs w:val="20"/>
              </w:rPr>
              <w:t>that prevents the person from sitting a Standard Test (even with support from citizenship staff)</w:t>
            </w:r>
          </w:p>
        </w:tc>
        <w:tc>
          <w:tcPr>
            <w:tcW w:w="5387" w:type="dxa"/>
            <w:vMerge/>
            <w:vAlign w:val="center"/>
          </w:tcPr>
          <w:p w14:paraId="55AB2E76" w14:textId="77777777" w:rsidR="00B60324" w:rsidRPr="000D39A0" w:rsidRDefault="00B60324" w:rsidP="00E22226">
            <w:pPr>
              <w:numPr>
                <w:ilvl w:val="0"/>
                <w:numId w:val="28"/>
              </w:numPr>
              <w:spacing w:after="160" w:line="259" w:lineRule="auto"/>
              <w:contextualSpacing/>
              <w:cnfStyle w:val="000000100000" w:firstRow="0" w:lastRow="0" w:firstColumn="0" w:lastColumn="0" w:oddVBand="0" w:evenVBand="0" w:oddHBand="1" w:evenHBand="0" w:firstRowFirstColumn="0" w:firstRowLastColumn="0" w:lastRowFirstColumn="0" w:lastRowLastColumn="0"/>
              <w:rPr>
                <w:sz w:val="20"/>
                <w:szCs w:val="20"/>
              </w:rPr>
            </w:pPr>
          </w:p>
        </w:tc>
      </w:tr>
      <w:tr w:rsidR="00B60324" w:rsidRPr="00A7599C" w14:paraId="564290C4" w14:textId="77777777" w:rsidTr="00E22226">
        <w:trPr>
          <w:trHeight w:val="1381"/>
        </w:trPr>
        <w:tc>
          <w:tcPr>
            <w:cnfStyle w:val="001000000000" w:firstRow="0" w:lastRow="0" w:firstColumn="1" w:lastColumn="0" w:oddVBand="0" w:evenVBand="0" w:oddHBand="0" w:evenHBand="0" w:firstRowFirstColumn="0" w:firstRowLastColumn="0" w:lastRowFirstColumn="0" w:lastRowLastColumn="0"/>
            <w:tcW w:w="1555" w:type="dxa"/>
            <w:vMerge w:val="restart"/>
            <w:vAlign w:val="center"/>
          </w:tcPr>
          <w:p w14:paraId="74595116" w14:textId="77777777" w:rsidR="00B60324" w:rsidRPr="000D39A0" w:rsidRDefault="00B60324" w:rsidP="00E22226">
            <w:pPr>
              <w:jc w:val="center"/>
              <w:rPr>
                <w:sz w:val="20"/>
                <w:szCs w:val="20"/>
              </w:rPr>
            </w:pPr>
            <w:r w:rsidRPr="000D39A0">
              <w:rPr>
                <w:sz w:val="20"/>
                <w:szCs w:val="20"/>
              </w:rPr>
              <w:t>Not required to sit a test</w:t>
            </w:r>
          </w:p>
        </w:tc>
        <w:tc>
          <w:tcPr>
            <w:tcW w:w="3118" w:type="dxa"/>
            <w:vAlign w:val="center"/>
          </w:tcPr>
          <w:p w14:paraId="2188AEA2" w14:textId="77777777" w:rsidR="00B60324" w:rsidRPr="000D39A0" w:rsidRDefault="00B60324" w:rsidP="00E2222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Applicants with a p</w:t>
            </w:r>
            <w:r w:rsidRPr="000D39A0">
              <w:rPr>
                <w:sz w:val="20"/>
                <w:szCs w:val="20"/>
              </w:rPr>
              <w:t>ermanent or enduring physical or mental incapacity</w:t>
            </w:r>
          </w:p>
        </w:tc>
        <w:tc>
          <w:tcPr>
            <w:tcW w:w="5387" w:type="dxa"/>
            <w:vAlign w:val="center"/>
          </w:tcPr>
          <w:p w14:paraId="13A03739" w14:textId="77777777" w:rsidR="00B60324" w:rsidRPr="000D39A0" w:rsidRDefault="00B60324" w:rsidP="00E22226">
            <w:pPr>
              <w:numPr>
                <w:ilvl w:val="0"/>
                <w:numId w:val="28"/>
              </w:numPr>
              <w:contextualSpacing/>
              <w:cnfStyle w:val="000000000000" w:firstRow="0" w:lastRow="0" w:firstColumn="0" w:lastColumn="0" w:oddVBand="0" w:evenVBand="0" w:oddHBand="0" w:evenHBand="0" w:firstRowFirstColumn="0" w:firstRowLastColumn="0" w:lastRowFirstColumn="0" w:lastRowLastColumn="0"/>
              <w:rPr>
                <w:sz w:val="20"/>
                <w:szCs w:val="20"/>
              </w:rPr>
            </w:pPr>
            <w:r w:rsidRPr="000D39A0">
              <w:rPr>
                <w:sz w:val="20"/>
                <w:szCs w:val="20"/>
              </w:rPr>
              <w:t>Exemption based on the person’s ability to sit a test</w:t>
            </w:r>
          </w:p>
          <w:p w14:paraId="04734C4B" w14:textId="77777777" w:rsidR="00B60324" w:rsidRPr="000D39A0" w:rsidRDefault="00B60324" w:rsidP="00E22226">
            <w:pPr>
              <w:numPr>
                <w:ilvl w:val="1"/>
                <w:numId w:val="28"/>
              </w:numPr>
              <w:contextualSpacing/>
              <w:cnfStyle w:val="000000000000" w:firstRow="0" w:lastRow="0" w:firstColumn="0" w:lastColumn="0" w:oddVBand="0" w:evenVBand="0" w:oddHBand="0" w:evenHBand="0" w:firstRowFirstColumn="0" w:firstRowLastColumn="0" w:lastRowFirstColumn="0" w:lastRowLastColumn="0"/>
              <w:rPr>
                <w:sz w:val="20"/>
                <w:szCs w:val="20"/>
              </w:rPr>
            </w:pPr>
            <w:r w:rsidRPr="000D39A0">
              <w:rPr>
                <w:sz w:val="20"/>
                <w:szCs w:val="20"/>
              </w:rPr>
              <w:t xml:space="preserve">Evidence is required from a medical practitioner. For more information see: </w:t>
            </w:r>
            <w:hyperlink r:id="rId21" w:anchor="HowTo" w:history="1">
              <w:r w:rsidRPr="000D39A0">
                <w:rPr>
                  <w:rStyle w:val="Hyperlink"/>
                  <w:sz w:val="20"/>
                  <w:szCs w:val="20"/>
                </w:rPr>
                <w:t>Become a citizen (by conferral) Person with an incapacity or impairment</w:t>
              </w:r>
            </w:hyperlink>
            <w:r w:rsidRPr="000D39A0">
              <w:rPr>
                <w:sz w:val="20"/>
                <w:szCs w:val="20"/>
              </w:rPr>
              <w:t xml:space="preserve"> </w:t>
            </w:r>
          </w:p>
        </w:tc>
      </w:tr>
      <w:tr w:rsidR="00B60324" w:rsidRPr="00A7599C" w14:paraId="7CA03538" w14:textId="77777777" w:rsidTr="00E22226">
        <w:trPr>
          <w:cnfStyle w:val="000000100000" w:firstRow="0" w:lastRow="0" w:firstColumn="0" w:lastColumn="0" w:oddVBand="0" w:evenVBand="0" w:oddHBand="1" w:evenHBand="0" w:firstRowFirstColumn="0" w:firstRowLastColumn="0" w:lastRowFirstColumn="0" w:lastRowLastColumn="0"/>
          <w:trHeight w:val="1416"/>
        </w:trPr>
        <w:tc>
          <w:tcPr>
            <w:cnfStyle w:val="001000000000" w:firstRow="0" w:lastRow="0" w:firstColumn="1" w:lastColumn="0" w:oddVBand="0" w:evenVBand="0" w:oddHBand="0" w:evenHBand="0" w:firstRowFirstColumn="0" w:firstRowLastColumn="0" w:lastRowFirstColumn="0" w:lastRowLastColumn="0"/>
            <w:tcW w:w="1555" w:type="dxa"/>
            <w:vMerge/>
          </w:tcPr>
          <w:p w14:paraId="52B89FE5" w14:textId="77777777" w:rsidR="00B60324" w:rsidRPr="000D39A0" w:rsidRDefault="00B60324" w:rsidP="00E22226">
            <w:pPr>
              <w:rPr>
                <w:sz w:val="20"/>
                <w:szCs w:val="20"/>
              </w:rPr>
            </w:pPr>
          </w:p>
        </w:tc>
        <w:tc>
          <w:tcPr>
            <w:tcW w:w="3118" w:type="dxa"/>
            <w:vAlign w:val="center"/>
          </w:tcPr>
          <w:p w14:paraId="0FDAF53A" w14:textId="77777777" w:rsidR="00B60324" w:rsidRPr="000D39A0" w:rsidRDefault="00B60324" w:rsidP="00E2222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Applicants with a p</w:t>
            </w:r>
            <w:r w:rsidRPr="000D39A0">
              <w:rPr>
                <w:sz w:val="20"/>
                <w:szCs w:val="20"/>
              </w:rPr>
              <w:t>ermanent loss or substantial impairment of hearing, speech or sight</w:t>
            </w:r>
          </w:p>
        </w:tc>
        <w:tc>
          <w:tcPr>
            <w:tcW w:w="5387" w:type="dxa"/>
            <w:vAlign w:val="center"/>
          </w:tcPr>
          <w:p w14:paraId="5DFE6E29" w14:textId="77777777" w:rsidR="00B60324" w:rsidRPr="000D39A0" w:rsidRDefault="00B60324" w:rsidP="00E22226">
            <w:pPr>
              <w:numPr>
                <w:ilvl w:val="0"/>
                <w:numId w:val="28"/>
              </w:numPr>
              <w:contextualSpacing/>
              <w:cnfStyle w:val="000000100000" w:firstRow="0" w:lastRow="0" w:firstColumn="0" w:lastColumn="0" w:oddVBand="0" w:evenVBand="0" w:oddHBand="1" w:evenHBand="0" w:firstRowFirstColumn="0" w:firstRowLastColumn="0" w:lastRowFirstColumn="0" w:lastRowLastColumn="0"/>
              <w:rPr>
                <w:sz w:val="20"/>
                <w:szCs w:val="20"/>
              </w:rPr>
            </w:pPr>
            <w:r w:rsidRPr="000D39A0">
              <w:rPr>
                <w:sz w:val="20"/>
                <w:szCs w:val="20"/>
              </w:rPr>
              <w:t xml:space="preserve">Exemption </w:t>
            </w:r>
          </w:p>
          <w:p w14:paraId="04D50EAA" w14:textId="77777777" w:rsidR="00B60324" w:rsidRPr="000D39A0" w:rsidRDefault="00B60324" w:rsidP="00E22226">
            <w:pPr>
              <w:numPr>
                <w:ilvl w:val="1"/>
                <w:numId w:val="28"/>
              </w:numPr>
              <w:contextualSpacing/>
              <w:cnfStyle w:val="000000100000" w:firstRow="0" w:lastRow="0" w:firstColumn="0" w:lastColumn="0" w:oddVBand="0" w:evenVBand="0" w:oddHBand="1" w:evenHBand="0" w:firstRowFirstColumn="0" w:firstRowLastColumn="0" w:lastRowFirstColumn="0" w:lastRowLastColumn="0"/>
              <w:rPr>
                <w:sz w:val="20"/>
                <w:szCs w:val="20"/>
              </w:rPr>
            </w:pPr>
            <w:r w:rsidRPr="000D39A0">
              <w:rPr>
                <w:sz w:val="20"/>
                <w:szCs w:val="20"/>
              </w:rPr>
              <w:t xml:space="preserve">Evidence is required from a medical practitioner. For more information see: </w:t>
            </w:r>
            <w:hyperlink r:id="rId22" w:anchor="HowTo" w:history="1">
              <w:r w:rsidRPr="000D39A0">
                <w:rPr>
                  <w:rStyle w:val="Hyperlink"/>
                  <w:sz w:val="20"/>
                  <w:szCs w:val="20"/>
                </w:rPr>
                <w:t>Become a citizen (by conferral) Person with an incapacity or impairment</w:t>
              </w:r>
            </w:hyperlink>
          </w:p>
        </w:tc>
      </w:tr>
      <w:tr w:rsidR="00B60324" w:rsidRPr="00A7599C" w14:paraId="16816E93" w14:textId="77777777" w:rsidTr="00E22226">
        <w:trPr>
          <w:trHeight w:val="615"/>
        </w:trPr>
        <w:tc>
          <w:tcPr>
            <w:cnfStyle w:val="001000000000" w:firstRow="0" w:lastRow="0" w:firstColumn="1" w:lastColumn="0" w:oddVBand="0" w:evenVBand="0" w:oddHBand="0" w:evenHBand="0" w:firstRowFirstColumn="0" w:firstRowLastColumn="0" w:lastRowFirstColumn="0" w:lastRowLastColumn="0"/>
            <w:tcW w:w="1555" w:type="dxa"/>
            <w:vMerge/>
          </w:tcPr>
          <w:p w14:paraId="29269EA8" w14:textId="77777777" w:rsidR="00B60324" w:rsidRPr="000D39A0" w:rsidRDefault="00B60324" w:rsidP="00E22226">
            <w:pPr>
              <w:rPr>
                <w:sz w:val="20"/>
                <w:szCs w:val="20"/>
              </w:rPr>
            </w:pPr>
          </w:p>
        </w:tc>
        <w:tc>
          <w:tcPr>
            <w:tcW w:w="3118" w:type="dxa"/>
            <w:vAlign w:val="center"/>
          </w:tcPr>
          <w:p w14:paraId="49A14981" w14:textId="77777777" w:rsidR="00B60324" w:rsidRPr="000D39A0" w:rsidRDefault="00B60324" w:rsidP="00E2222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Applicants </w:t>
            </w:r>
            <w:r w:rsidRPr="000D39A0">
              <w:rPr>
                <w:sz w:val="20"/>
                <w:szCs w:val="20"/>
              </w:rPr>
              <w:t xml:space="preserve">aged </w:t>
            </w:r>
            <w:r>
              <w:rPr>
                <w:sz w:val="20"/>
                <w:szCs w:val="20"/>
              </w:rPr>
              <w:t xml:space="preserve">17 and under or </w:t>
            </w:r>
            <w:r w:rsidRPr="000D39A0">
              <w:rPr>
                <w:sz w:val="20"/>
                <w:szCs w:val="20"/>
              </w:rPr>
              <w:t>60</w:t>
            </w:r>
            <w:r>
              <w:rPr>
                <w:sz w:val="20"/>
                <w:szCs w:val="20"/>
              </w:rPr>
              <w:t xml:space="preserve"> and over</w:t>
            </w:r>
          </w:p>
        </w:tc>
        <w:tc>
          <w:tcPr>
            <w:tcW w:w="5387" w:type="dxa"/>
            <w:vAlign w:val="center"/>
          </w:tcPr>
          <w:p w14:paraId="4B8DB5BA" w14:textId="77777777" w:rsidR="00B60324" w:rsidRPr="000D39A0" w:rsidRDefault="00B60324" w:rsidP="00E22226">
            <w:pPr>
              <w:numPr>
                <w:ilvl w:val="0"/>
                <w:numId w:val="28"/>
              </w:numPr>
              <w:contextualSpacing/>
              <w:cnfStyle w:val="000000000000" w:firstRow="0" w:lastRow="0" w:firstColumn="0" w:lastColumn="0" w:oddVBand="0" w:evenVBand="0" w:oddHBand="0" w:evenHBand="0" w:firstRowFirstColumn="0" w:firstRowLastColumn="0" w:lastRowFirstColumn="0" w:lastRowLastColumn="0"/>
              <w:rPr>
                <w:sz w:val="20"/>
                <w:szCs w:val="20"/>
              </w:rPr>
            </w:pPr>
            <w:r w:rsidRPr="000D39A0">
              <w:rPr>
                <w:sz w:val="20"/>
                <w:szCs w:val="20"/>
              </w:rPr>
              <w:t>Exemption</w:t>
            </w:r>
          </w:p>
        </w:tc>
      </w:tr>
    </w:tbl>
    <w:p w14:paraId="3CD2D3F4" w14:textId="77777777" w:rsidR="00B60324" w:rsidRDefault="00B60324" w:rsidP="00B60324">
      <w:pPr>
        <w:sectPr w:rsidR="00B60324" w:rsidSect="001A5D09">
          <w:headerReference w:type="even" r:id="rId23"/>
          <w:headerReference w:type="default" r:id="rId24"/>
          <w:footerReference w:type="even" r:id="rId25"/>
          <w:footerReference w:type="default" r:id="rId26"/>
          <w:headerReference w:type="first" r:id="rId27"/>
          <w:footerReference w:type="first" r:id="rId28"/>
          <w:pgSz w:w="11906" w:h="16838" w:code="9"/>
          <w:pgMar w:top="0" w:right="1134" w:bottom="1134" w:left="1134" w:header="0" w:footer="283" w:gutter="0"/>
          <w:cols w:space="708"/>
          <w:titlePg/>
          <w:docGrid w:linePitch="360"/>
        </w:sectPr>
      </w:pPr>
    </w:p>
    <w:p w14:paraId="30A87505" w14:textId="77777777" w:rsidR="009C69E2" w:rsidRPr="00765BC3" w:rsidRDefault="009C69E2" w:rsidP="009C69E2">
      <w:pPr>
        <w:spacing w:after="120"/>
        <w:ind w:left="-1134"/>
        <w:rPr>
          <w:sz w:val="2"/>
          <w:szCs w:val="2"/>
        </w:rPr>
      </w:pPr>
      <w:r>
        <w:rPr>
          <w:noProof/>
          <w:sz w:val="2"/>
          <w:szCs w:val="2"/>
          <w:lang w:eastAsia="en-AU"/>
        </w:rPr>
        <w:lastRenderedPageBreak/>
        <w:drawing>
          <wp:inline distT="0" distB="0" distL="0" distR="0" wp14:anchorId="19A9AFFE" wp14:editId="0C419AB6">
            <wp:extent cx="10689959" cy="1465385"/>
            <wp:effectExtent l="0" t="0" r="0" b="1905"/>
            <wp:docPr id="12" name="Picture 12" descr="Australian Government Department of Home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 Sheet Joint Template_Portrait.jpg"/>
                    <pic:cNvPicPr/>
                  </pic:nvPicPr>
                  <pic:blipFill>
                    <a:blip r:embed="rId29" cstate="print">
                      <a:extLst>
                        <a:ext uri="{28A0092B-C50C-407E-A947-70E740481C1C}">
                          <a14:useLocalDpi xmlns:a14="http://schemas.microsoft.com/office/drawing/2010/main"/>
                        </a:ext>
                      </a:extLst>
                    </a:blip>
                    <a:stretch>
                      <a:fillRect/>
                    </a:stretch>
                  </pic:blipFill>
                  <pic:spPr>
                    <a:xfrm>
                      <a:off x="0" y="0"/>
                      <a:ext cx="10689959" cy="1465385"/>
                    </a:xfrm>
                    <a:prstGeom prst="rect">
                      <a:avLst/>
                    </a:prstGeom>
                  </pic:spPr>
                </pic:pic>
              </a:graphicData>
            </a:graphic>
          </wp:inline>
        </w:drawing>
      </w:r>
    </w:p>
    <w:p w14:paraId="499DFDCF" w14:textId="77777777" w:rsidR="009C69E2" w:rsidRPr="009534CD" w:rsidRDefault="00527030" w:rsidP="009C69E2">
      <w:pPr>
        <w:pStyle w:val="Protection"/>
        <w:rPr>
          <w:sz w:val="32"/>
        </w:rPr>
      </w:pPr>
      <w:sdt>
        <w:sdtPr>
          <w:rPr>
            <w:sz w:val="32"/>
          </w:rPr>
          <w:alias w:val="IMM"/>
          <w:tag w:val="DLM"/>
          <w:id w:val="-1234084015"/>
          <w:placeholder>
            <w:docPart w:val="48CA65EF4CD548DC9CC31A5444D0989D"/>
          </w:placeholder>
          <w:dataBinding w:prefixMappings="xmlns:ns0='http://DIBP/Minute' " w:xpath="/ns0:Minute_Root[1]/ns0:dlm[1]" w:storeItemID="{0A97807E-5449-400F-A642-3237A11B08ED}"/>
          <w:text/>
        </w:sdtPr>
        <w:sdtEndPr/>
        <w:sdtContent>
          <w:r w:rsidR="009C69E2" w:rsidRPr="009534CD">
            <w:rPr>
              <w:sz w:val="32"/>
            </w:rPr>
            <w:t xml:space="preserve">  </w:t>
          </w:r>
        </w:sdtContent>
      </w:sdt>
    </w:p>
    <w:sdt>
      <w:sdtPr>
        <w:rPr>
          <w:sz w:val="44"/>
          <w:szCs w:val="130"/>
        </w:rPr>
        <w:alias w:val="Title"/>
        <w:tag w:val="Title"/>
        <w:id w:val="420765916"/>
        <w:placeholder>
          <w:docPart w:val="08B37ACBE2D24D989551CBA8A98155DC"/>
        </w:placeholder>
        <w:dataBinding w:xpath="/root[1]/Title[1]" w:storeItemID="{EB3C9613-4F79-4346-8034-732DBACC37CD}"/>
        <w:text w:multiLine="1"/>
      </w:sdtPr>
      <w:sdtEndPr/>
      <w:sdtContent>
        <w:p w14:paraId="4D1EC27E" w14:textId="79FCA6EE" w:rsidR="009C69E2" w:rsidRPr="00BD7FE6" w:rsidRDefault="009C69E2" w:rsidP="009C69E2">
          <w:pPr>
            <w:pStyle w:val="Title"/>
            <w:spacing w:line="240" w:lineRule="auto"/>
            <w:rPr>
              <w:sz w:val="36"/>
              <w:szCs w:val="130"/>
            </w:rPr>
          </w:pPr>
          <w:r w:rsidRPr="00BD7FE6">
            <w:rPr>
              <w:sz w:val="44"/>
              <w:szCs w:val="130"/>
            </w:rPr>
            <w:t>Support to sit the Australian Citizenship Test</w:t>
          </w:r>
        </w:p>
      </w:sdtContent>
    </w:sdt>
    <w:p w14:paraId="301842E0" w14:textId="5DBEF7E1" w:rsidR="009C69E2" w:rsidRPr="00BD7FE6" w:rsidRDefault="00CA3735" w:rsidP="009C69E2">
      <w:pPr>
        <w:spacing w:after="240" w:line="276" w:lineRule="auto"/>
        <w:rPr>
          <w:rFonts w:cstheme="minorHAnsi"/>
          <w:sz w:val="40"/>
          <w:szCs w:val="36"/>
        </w:rPr>
      </w:pPr>
      <w:r w:rsidRPr="00BD7FE6">
        <w:rPr>
          <w:noProof/>
          <w:sz w:val="6"/>
          <w:lang w:eastAsia="en-AU"/>
        </w:rPr>
        <w:drawing>
          <wp:anchor distT="0" distB="0" distL="114300" distR="114300" simplePos="0" relativeHeight="251665408" behindDoc="1" locked="0" layoutInCell="1" allowOverlap="1" wp14:anchorId="07974046" wp14:editId="44FB5A25">
            <wp:simplePos x="0" y="0"/>
            <wp:positionH relativeFrom="margin">
              <wp:posOffset>-380365</wp:posOffset>
            </wp:positionH>
            <wp:positionV relativeFrom="paragraph">
              <wp:posOffset>812165</wp:posOffset>
            </wp:positionV>
            <wp:extent cx="1286510" cy="1286510"/>
            <wp:effectExtent l="0" t="0" r="0" b="0"/>
            <wp:wrapTight wrapText="bothSides">
              <wp:wrapPolygon edited="0">
                <wp:start x="9275" y="2239"/>
                <wp:lineTo x="7037" y="3198"/>
                <wp:lineTo x="2239" y="6717"/>
                <wp:lineTo x="1279" y="15033"/>
                <wp:lineTo x="2879" y="18231"/>
                <wp:lineTo x="4478" y="19191"/>
                <wp:lineTo x="16952" y="19191"/>
                <wp:lineTo x="18551" y="18231"/>
                <wp:lineTo x="20470" y="14713"/>
                <wp:lineTo x="19510" y="7037"/>
                <wp:lineTo x="14393" y="3198"/>
                <wp:lineTo x="12154" y="2239"/>
                <wp:lineTo x="9275" y="2239"/>
              </wp:wrapPolygon>
            </wp:wrapTight>
            <wp:docPr id="17" name="Graphic 16" descr="Headphones">
              <a:extLst xmlns:a="http://schemas.openxmlformats.org/drawingml/2006/main">
                <a:ext uri="{FF2B5EF4-FFF2-40B4-BE49-F238E27FC236}">
                  <a16:creationId xmlns:a16="http://schemas.microsoft.com/office/drawing/2014/main" id="{6429A493-D3C6-47AD-AA77-F9159FB3CC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6" descr="Headphones">
                      <a:extLst>
                        <a:ext uri="{FF2B5EF4-FFF2-40B4-BE49-F238E27FC236}">
                          <a16:creationId xmlns:a16="http://schemas.microsoft.com/office/drawing/2014/main" id="{6429A493-D3C6-47AD-AA77-F9159FB3CCBA}"/>
                        </a:ext>
                      </a:extLst>
                    </pic:cNvPr>
                    <pic:cNvPicPr>
                      <a:picLocks noChangeAspect="1"/>
                    </pic:cNvPicPr>
                  </pic:nvPicPr>
                  <pic:blipFill>
                    <a:blip r:embed="rId30" cstate="hqprint">
                      <a:duotone>
                        <a:schemeClr val="accent1">
                          <a:shade val="45000"/>
                          <a:satMod val="135000"/>
                        </a:schemeClr>
                        <a:prstClr val="white"/>
                      </a:duotone>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32"/>
                        </a:ext>
                      </a:extLst>
                    </a:blip>
                    <a:stretch>
                      <a:fillRect/>
                    </a:stretch>
                  </pic:blipFill>
                  <pic:spPr>
                    <a:xfrm>
                      <a:off x="0" y="0"/>
                      <a:ext cx="1286510" cy="1286510"/>
                    </a:xfrm>
                    <a:prstGeom prst="rect">
                      <a:avLst/>
                    </a:prstGeom>
                  </pic:spPr>
                </pic:pic>
              </a:graphicData>
            </a:graphic>
            <wp14:sizeRelH relativeFrom="page">
              <wp14:pctWidth>0</wp14:pctWidth>
            </wp14:sizeRelH>
            <wp14:sizeRelV relativeFrom="page">
              <wp14:pctHeight>0</wp14:pctHeight>
            </wp14:sizeRelV>
          </wp:anchor>
        </w:drawing>
      </w:r>
      <w:r w:rsidR="009C69E2" w:rsidRPr="00BD7FE6">
        <w:rPr>
          <w:rFonts w:cstheme="minorHAnsi"/>
          <w:sz w:val="40"/>
          <w:szCs w:val="36"/>
        </w:rPr>
        <w:t>Raise your hand to let a staff member know if you need help.</w:t>
      </w:r>
    </w:p>
    <w:p w14:paraId="2DCA62D1" w14:textId="72846FB9" w:rsidR="009C69E2" w:rsidRPr="00790C1E" w:rsidRDefault="009C69E2" w:rsidP="009C69E2">
      <w:pPr>
        <w:spacing w:line="360" w:lineRule="auto"/>
        <w:rPr>
          <w:rFonts w:cstheme="minorHAnsi"/>
          <w:sz w:val="10"/>
        </w:rPr>
      </w:pPr>
    </w:p>
    <w:p w14:paraId="483DC4CA" w14:textId="4390225F" w:rsidR="009C69E2" w:rsidRPr="00790C1E" w:rsidRDefault="00CA3735" w:rsidP="009C69E2">
      <w:pPr>
        <w:spacing w:line="360" w:lineRule="auto"/>
        <w:ind w:left="2520"/>
        <w:rPr>
          <w:rFonts w:cstheme="minorHAnsi"/>
          <w:sz w:val="28"/>
          <w:szCs w:val="80"/>
        </w:rPr>
      </w:pPr>
      <w:r w:rsidRPr="00790C1E">
        <w:rPr>
          <w:rFonts w:cstheme="minorHAnsi"/>
          <w:noProof/>
          <w:sz w:val="28"/>
          <w:szCs w:val="80"/>
          <w:lang w:eastAsia="en-AU"/>
        </w:rPr>
        <mc:AlternateContent>
          <mc:Choice Requires="wps">
            <w:drawing>
              <wp:anchor distT="45720" distB="45720" distL="114300" distR="114300" simplePos="0" relativeHeight="251661312" behindDoc="0" locked="0" layoutInCell="1" allowOverlap="1" wp14:anchorId="42CEB0B0" wp14:editId="07FD02C1">
                <wp:simplePos x="0" y="0"/>
                <wp:positionH relativeFrom="margin">
                  <wp:posOffset>958850</wp:posOffset>
                </wp:positionH>
                <wp:positionV relativeFrom="paragraph">
                  <wp:posOffset>174152</wp:posOffset>
                </wp:positionV>
                <wp:extent cx="4316730" cy="669290"/>
                <wp:effectExtent l="0" t="0" r="762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730" cy="669290"/>
                        </a:xfrm>
                        <a:prstGeom prst="rect">
                          <a:avLst/>
                        </a:prstGeom>
                        <a:solidFill>
                          <a:srgbClr val="FFFFFF"/>
                        </a:solidFill>
                        <a:ln w="9525">
                          <a:noFill/>
                          <a:miter lim="800000"/>
                          <a:headEnd/>
                          <a:tailEnd/>
                        </a:ln>
                      </wps:spPr>
                      <wps:txbx>
                        <w:txbxContent>
                          <w:p w14:paraId="15ADD001" w14:textId="77777777" w:rsidR="009C69E2" w:rsidRPr="00BD7FE6" w:rsidRDefault="009C69E2" w:rsidP="009C69E2">
                            <w:pPr>
                              <w:rPr>
                                <w:rFonts w:cstheme="minorHAnsi"/>
                                <w:sz w:val="40"/>
                                <w:szCs w:val="40"/>
                              </w:rPr>
                            </w:pPr>
                            <w:r w:rsidRPr="00BD7FE6">
                              <w:rPr>
                                <w:rFonts w:cstheme="minorHAnsi"/>
                                <w:sz w:val="40"/>
                                <w:szCs w:val="40"/>
                              </w:rPr>
                              <w:t xml:space="preserve">You can use headphones to listen to the questions. </w:t>
                            </w:r>
                          </w:p>
                          <w:p w14:paraId="481172FB" w14:textId="77777777" w:rsidR="009C69E2" w:rsidRDefault="009C69E2" w:rsidP="009C69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2CEB0B0" id="_x0000_t202" coordsize="21600,21600" o:spt="202" path="m,l,21600r21600,l21600,xe">
                <v:stroke joinstyle="miter"/>
                <v:path gradientshapeok="t" o:connecttype="rect"/>
              </v:shapetype>
              <v:shape id="Text Box 2" o:spid="_x0000_s1026" type="#_x0000_t202" style="position:absolute;left:0;text-align:left;margin-left:75.5pt;margin-top:13.7pt;width:339.9pt;height:52.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" stroked="f">
                <v:textbox>
                  <w:txbxContent>
                    <w:p w14:paraId="15ADD001" w14:textId="77777777" w:rsidR="009C69E2" w:rsidRPr="00BD7FE6" w:rsidRDefault="009C69E2" w:rsidP="009C69E2">
                      <w:pPr>
                        <w:rPr>
                          <w:rFonts w:cstheme="minorHAnsi"/>
                          <w:sz w:val="40"/>
                          <w:szCs w:val="40"/>
                        </w:rPr>
                      </w:pPr>
                      <w:r w:rsidRPr="00BD7FE6">
                        <w:rPr>
                          <w:rFonts w:cstheme="minorHAnsi"/>
                          <w:sz w:val="40"/>
                          <w:szCs w:val="40"/>
                        </w:rPr>
                        <w:t xml:space="preserve">You can use headphones to listen to the questions. </w:t>
                      </w:r>
                    </w:p>
                    <w:p w14:paraId="481172FB" w14:textId="77777777" w:rsidR="009C69E2" w:rsidRDefault="009C69E2" w:rsidP="009C69E2"/>
                  </w:txbxContent>
                </v:textbox>
                <w10:wrap type="square" anchorx="margin"/>
              </v:shape>
            </w:pict>
          </mc:Fallback>
        </mc:AlternateContent>
      </w:r>
    </w:p>
    <w:p w14:paraId="04B3638F" w14:textId="597A4AB0" w:rsidR="009C69E2" w:rsidRPr="00790C1E" w:rsidRDefault="009C69E2" w:rsidP="009C69E2">
      <w:pPr>
        <w:pStyle w:val="ListParagraph0"/>
        <w:numPr>
          <w:ilvl w:val="0"/>
          <w:numId w:val="0"/>
        </w:numPr>
        <w:spacing w:line="360" w:lineRule="auto"/>
        <w:ind w:left="1440"/>
        <w:rPr>
          <w:rFonts w:cstheme="minorHAnsi"/>
          <w:sz w:val="28"/>
          <w:szCs w:val="80"/>
        </w:rPr>
      </w:pPr>
      <w:r w:rsidRPr="00790C1E">
        <w:rPr>
          <w:rFonts w:cstheme="minorHAnsi"/>
          <w:sz w:val="28"/>
          <w:szCs w:val="80"/>
        </w:rPr>
        <w:t xml:space="preserve"> </w:t>
      </w:r>
    </w:p>
    <w:p w14:paraId="70FF272F" w14:textId="737F0F8D" w:rsidR="009C69E2" w:rsidRPr="00790C1E" w:rsidRDefault="009C69E2" w:rsidP="009C69E2">
      <w:pPr>
        <w:spacing w:line="360" w:lineRule="auto"/>
        <w:rPr>
          <w:rFonts w:cstheme="minorHAnsi"/>
          <w:sz w:val="28"/>
          <w:szCs w:val="80"/>
        </w:rPr>
      </w:pPr>
    </w:p>
    <w:p w14:paraId="078F25CC" w14:textId="6C848A62" w:rsidR="009C69E2" w:rsidRPr="00790C1E" w:rsidRDefault="006A6C26" w:rsidP="009C69E2">
      <w:pPr>
        <w:pStyle w:val="BodyText"/>
        <w:rPr>
          <w:sz w:val="2"/>
        </w:rPr>
      </w:pPr>
      <w:r w:rsidRPr="00790C1E">
        <w:rPr>
          <w:noProof/>
          <w:sz w:val="2"/>
        </w:rPr>
        <w:drawing>
          <wp:anchor distT="0" distB="0" distL="114300" distR="114300" simplePos="0" relativeHeight="251667456" behindDoc="1" locked="0" layoutInCell="1" allowOverlap="1" wp14:anchorId="268BAF4E" wp14:editId="7AED9DF3">
            <wp:simplePos x="0" y="0"/>
            <wp:positionH relativeFrom="margin">
              <wp:posOffset>-378156</wp:posOffset>
            </wp:positionH>
            <wp:positionV relativeFrom="paragraph">
              <wp:posOffset>113030</wp:posOffset>
            </wp:positionV>
            <wp:extent cx="1260000" cy="1276405"/>
            <wp:effectExtent l="0" t="0" r="0" b="0"/>
            <wp:wrapTight wrapText="bothSides">
              <wp:wrapPolygon edited="0">
                <wp:start x="3919" y="3546"/>
                <wp:lineTo x="3266" y="9349"/>
                <wp:lineTo x="980" y="14507"/>
                <wp:lineTo x="0" y="17731"/>
                <wp:lineTo x="8165" y="17731"/>
                <wp:lineTo x="21230" y="15475"/>
                <wp:lineTo x="20903" y="3546"/>
                <wp:lineTo x="3919" y="3546"/>
              </wp:wrapPolygon>
            </wp:wrapTight>
            <wp:docPr id="75" name="Graphic 74" descr="Teacher">
              <a:extLst xmlns:a="http://schemas.openxmlformats.org/drawingml/2006/main">
                <a:ext uri="{FF2B5EF4-FFF2-40B4-BE49-F238E27FC236}">
                  <a16:creationId xmlns:a16="http://schemas.microsoft.com/office/drawing/2014/main" id="{EF3022BB-CBA4-48AA-BCD3-CD27A82D6B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Graphic 74" descr="Teacher">
                      <a:extLst>
                        <a:ext uri="{FF2B5EF4-FFF2-40B4-BE49-F238E27FC236}">
                          <a16:creationId xmlns:a16="http://schemas.microsoft.com/office/drawing/2014/main" id="{EF3022BB-CBA4-48AA-BCD3-CD27A82D6BEA}"/>
                        </a:ext>
                      </a:extLst>
                    </pic:cNvPr>
                    <pic:cNvPicPr>
                      <a:picLocks noChangeAspect="1"/>
                    </pic:cNvPicPr>
                  </pic:nvPicPr>
                  <pic:blipFill>
                    <a:blip r:embed="rId33" cstate="hqprint">
                      <a:duotone>
                        <a:schemeClr val="accent1">
                          <a:shade val="45000"/>
                          <a:satMod val="135000"/>
                        </a:schemeClr>
                        <a:prstClr val="white"/>
                      </a:duotone>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34"/>
                        </a:ext>
                      </a:extLst>
                    </a:blip>
                    <a:stretch>
                      <a:fillRect/>
                    </a:stretch>
                  </pic:blipFill>
                  <pic:spPr>
                    <a:xfrm>
                      <a:off x="0" y="0"/>
                      <a:ext cx="1260000" cy="1276405"/>
                    </a:xfrm>
                    <a:prstGeom prst="rect">
                      <a:avLst/>
                    </a:prstGeom>
                  </pic:spPr>
                </pic:pic>
              </a:graphicData>
            </a:graphic>
            <wp14:sizeRelH relativeFrom="page">
              <wp14:pctWidth>0</wp14:pctWidth>
            </wp14:sizeRelH>
            <wp14:sizeRelV relativeFrom="page">
              <wp14:pctHeight>0</wp14:pctHeight>
            </wp14:sizeRelV>
          </wp:anchor>
        </w:drawing>
      </w:r>
    </w:p>
    <w:p w14:paraId="321F6355" w14:textId="69DF9536" w:rsidR="009C69E2" w:rsidRPr="00790C1E" w:rsidRDefault="00CA3735" w:rsidP="000D158B">
      <w:pPr>
        <w:pStyle w:val="ListNumber0"/>
        <w:numPr>
          <w:ilvl w:val="0"/>
          <w:numId w:val="0"/>
        </w:numPr>
        <w:rPr>
          <w:sz w:val="2"/>
        </w:rPr>
      </w:pPr>
      <w:r w:rsidRPr="00790C1E">
        <w:rPr>
          <w:rFonts w:cstheme="minorHAnsi"/>
          <w:noProof/>
          <w:sz w:val="28"/>
          <w:szCs w:val="80"/>
          <w:lang w:eastAsia="en-AU"/>
        </w:rPr>
        <mc:AlternateContent>
          <mc:Choice Requires="wps">
            <w:drawing>
              <wp:anchor distT="45720" distB="45720" distL="114300" distR="114300" simplePos="0" relativeHeight="251664384" behindDoc="0" locked="0" layoutInCell="1" allowOverlap="1" wp14:anchorId="3DB0B1C5" wp14:editId="364BD0E4">
                <wp:simplePos x="0" y="0"/>
                <wp:positionH relativeFrom="margin">
                  <wp:posOffset>998220</wp:posOffset>
                </wp:positionH>
                <wp:positionV relativeFrom="paragraph">
                  <wp:posOffset>3038475</wp:posOffset>
                </wp:positionV>
                <wp:extent cx="4826635" cy="530860"/>
                <wp:effectExtent l="0" t="0" r="0" b="254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635" cy="530860"/>
                        </a:xfrm>
                        <a:prstGeom prst="rect">
                          <a:avLst/>
                        </a:prstGeom>
                        <a:solidFill>
                          <a:srgbClr val="FFFFFF"/>
                        </a:solidFill>
                        <a:ln w="9525">
                          <a:noFill/>
                          <a:miter lim="800000"/>
                          <a:headEnd/>
                          <a:tailEnd/>
                        </a:ln>
                      </wps:spPr>
                      <wps:txbx>
                        <w:txbxContent>
                          <w:p w14:paraId="6F27DB64" w14:textId="77777777" w:rsidR="009C69E2" w:rsidRPr="00BD7FE6" w:rsidRDefault="009C69E2" w:rsidP="009C69E2">
                            <w:pPr>
                              <w:rPr>
                                <w:rFonts w:cstheme="minorHAnsi"/>
                                <w:sz w:val="40"/>
                                <w:szCs w:val="22"/>
                              </w:rPr>
                            </w:pPr>
                            <w:r w:rsidRPr="00BD7FE6">
                              <w:rPr>
                                <w:rFonts w:cstheme="minorHAnsi"/>
                                <w:sz w:val="40"/>
                                <w:szCs w:val="22"/>
                              </w:rPr>
                              <w:t xml:space="preserve">You can get help with using the tablet.   </w:t>
                            </w:r>
                          </w:p>
                          <w:p w14:paraId="6718775F" w14:textId="77777777" w:rsidR="009C69E2" w:rsidRDefault="009C69E2" w:rsidP="009C69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DB0B1C5" id="_x0000_s1027" type="#_x0000_t202" style="position:absolute;margin-left:78.6pt;margin-top:239.25pt;width:380.05pt;height:41.8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" stroked="f">
                <v:textbox>
                  <w:txbxContent>
                    <w:p w14:paraId="6F27DB64" w14:textId="77777777" w:rsidR="009C69E2" w:rsidRPr="00BD7FE6" w:rsidRDefault="009C69E2" w:rsidP="009C69E2">
                      <w:pPr>
                        <w:rPr>
                          <w:rFonts w:cstheme="minorHAnsi"/>
                          <w:sz w:val="40"/>
                          <w:szCs w:val="22"/>
                        </w:rPr>
                      </w:pPr>
                      <w:r w:rsidRPr="00BD7FE6">
                        <w:rPr>
                          <w:rFonts w:cstheme="minorHAnsi"/>
                          <w:sz w:val="40"/>
                          <w:szCs w:val="22"/>
                        </w:rPr>
                        <w:t xml:space="preserve">You can get help with using the tablet.   </w:t>
                      </w:r>
                    </w:p>
                    <w:p w14:paraId="6718775F" w14:textId="77777777" w:rsidR="009C69E2" w:rsidRDefault="009C69E2" w:rsidP="009C69E2"/>
                  </w:txbxContent>
                </v:textbox>
                <w10:wrap type="square" anchorx="margin"/>
              </v:shape>
            </w:pict>
          </mc:Fallback>
        </mc:AlternateContent>
      </w:r>
      <w:r w:rsidRPr="00790C1E">
        <w:rPr>
          <w:rFonts w:cstheme="minorHAnsi"/>
          <w:noProof/>
          <w:sz w:val="28"/>
          <w:szCs w:val="80"/>
          <w:lang w:eastAsia="en-AU"/>
        </w:rPr>
        <mc:AlternateContent>
          <mc:Choice Requires="wps">
            <w:drawing>
              <wp:anchor distT="45720" distB="45720" distL="114300" distR="114300" simplePos="0" relativeHeight="251663360" behindDoc="0" locked="0" layoutInCell="1" allowOverlap="1" wp14:anchorId="24F8F7D2" wp14:editId="416C2BB5">
                <wp:simplePos x="0" y="0"/>
                <wp:positionH relativeFrom="margin">
                  <wp:posOffset>977265</wp:posOffset>
                </wp:positionH>
                <wp:positionV relativeFrom="paragraph">
                  <wp:posOffset>1635125</wp:posOffset>
                </wp:positionV>
                <wp:extent cx="4901565" cy="488950"/>
                <wp:effectExtent l="0" t="0" r="0"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1565" cy="488950"/>
                        </a:xfrm>
                        <a:prstGeom prst="rect">
                          <a:avLst/>
                        </a:prstGeom>
                        <a:solidFill>
                          <a:srgbClr val="FFFFFF"/>
                        </a:solidFill>
                        <a:ln w="9525">
                          <a:noFill/>
                          <a:miter lim="800000"/>
                          <a:headEnd/>
                          <a:tailEnd/>
                        </a:ln>
                      </wps:spPr>
                      <wps:txbx>
                        <w:txbxContent>
                          <w:p w14:paraId="6074DEFF" w14:textId="77777777" w:rsidR="009C69E2" w:rsidRPr="00BD7FE6" w:rsidRDefault="009C69E2" w:rsidP="009C69E2">
                            <w:pPr>
                              <w:rPr>
                                <w:rFonts w:cstheme="minorHAnsi"/>
                                <w:sz w:val="40"/>
                                <w:szCs w:val="40"/>
                              </w:rPr>
                            </w:pPr>
                            <w:r w:rsidRPr="00BD7FE6">
                              <w:rPr>
                                <w:rFonts w:cstheme="minorHAnsi"/>
                                <w:sz w:val="40"/>
                                <w:szCs w:val="40"/>
                              </w:rPr>
                              <w:t>You can provide your answers verbally.</w:t>
                            </w:r>
                          </w:p>
                          <w:p w14:paraId="7E9BD857" w14:textId="77777777" w:rsidR="009C69E2" w:rsidRDefault="009C69E2" w:rsidP="009C69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4F8F7D2" id="_x0000_s1028" type="#_x0000_t202" style="position:absolute;margin-left:76.95pt;margin-top:128.75pt;width:385.95pt;height:38.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" stroked="f">
                <v:textbox>
                  <w:txbxContent>
                    <w:p w14:paraId="6074DEFF" w14:textId="77777777" w:rsidR="009C69E2" w:rsidRPr="00BD7FE6" w:rsidRDefault="009C69E2" w:rsidP="009C69E2">
                      <w:pPr>
                        <w:rPr>
                          <w:rFonts w:cstheme="minorHAnsi"/>
                          <w:sz w:val="40"/>
                          <w:szCs w:val="40"/>
                        </w:rPr>
                      </w:pPr>
                      <w:r w:rsidRPr="00BD7FE6">
                        <w:rPr>
                          <w:rFonts w:cstheme="minorHAnsi"/>
                          <w:sz w:val="40"/>
                          <w:szCs w:val="40"/>
                        </w:rPr>
                        <w:t>You can provide your answers verbally.</w:t>
                      </w:r>
                    </w:p>
                    <w:p w14:paraId="7E9BD857" w14:textId="77777777" w:rsidR="009C69E2" w:rsidRDefault="009C69E2" w:rsidP="009C69E2"/>
                  </w:txbxContent>
                </v:textbox>
                <w10:wrap type="square" anchorx="margin"/>
              </v:shape>
            </w:pict>
          </mc:Fallback>
        </mc:AlternateContent>
      </w:r>
      <w:r w:rsidRPr="00790C1E">
        <w:rPr>
          <w:rFonts w:cstheme="minorHAnsi"/>
          <w:noProof/>
          <w:sz w:val="28"/>
          <w:szCs w:val="80"/>
          <w:lang w:eastAsia="en-AU"/>
        </w:rPr>
        <w:drawing>
          <wp:anchor distT="0" distB="0" distL="114300" distR="114300" simplePos="0" relativeHeight="251666432" behindDoc="1" locked="0" layoutInCell="1" allowOverlap="1" wp14:anchorId="080C2A8E" wp14:editId="4A0F4360">
            <wp:simplePos x="0" y="0"/>
            <wp:positionH relativeFrom="margin">
              <wp:posOffset>-356870</wp:posOffset>
            </wp:positionH>
            <wp:positionV relativeFrom="paragraph">
              <wp:posOffset>2700817</wp:posOffset>
            </wp:positionV>
            <wp:extent cx="1284605" cy="1284605"/>
            <wp:effectExtent l="0" t="0" r="0" b="0"/>
            <wp:wrapTight wrapText="bothSides">
              <wp:wrapPolygon edited="0">
                <wp:start x="1602" y="2242"/>
                <wp:lineTo x="961" y="7047"/>
                <wp:lineTo x="961" y="14735"/>
                <wp:lineTo x="4164" y="18258"/>
                <wp:lineTo x="5766" y="18899"/>
                <wp:lineTo x="15375" y="18899"/>
                <wp:lineTo x="16977" y="18258"/>
                <wp:lineTo x="20500" y="14735"/>
                <wp:lineTo x="19860" y="3523"/>
                <wp:lineTo x="19539" y="2242"/>
                <wp:lineTo x="1602" y="2242"/>
              </wp:wrapPolygon>
            </wp:wrapTight>
            <wp:docPr id="23" name="Graphic 22" descr="Monitor">
              <a:extLst xmlns:a="http://schemas.openxmlformats.org/drawingml/2006/main">
                <a:ext uri="{FF2B5EF4-FFF2-40B4-BE49-F238E27FC236}">
                  <a16:creationId xmlns:a16="http://schemas.microsoft.com/office/drawing/2014/main" id="{48D0FEEC-8CE9-4B4F-B138-42CD576685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2" descr="Monitor">
                      <a:extLst>
                        <a:ext uri="{FF2B5EF4-FFF2-40B4-BE49-F238E27FC236}">
                          <a16:creationId xmlns:a16="http://schemas.microsoft.com/office/drawing/2014/main" id="{48D0FEEC-8CE9-4B4F-B138-42CD5766859B}"/>
                        </a:ext>
                      </a:extLst>
                    </pic:cNvPr>
                    <pic:cNvPicPr>
                      <a:picLocks noChangeAspect="1"/>
                    </pic:cNvPicPr>
                  </pic:nvPicPr>
                  <pic:blipFill>
                    <a:blip r:embed="rId35" cstate="hqprint">
                      <a:duotone>
                        <a:schemeClr val="accent1">
                          <a:shade val="45000"/>
                          <a:satMod val="135000"/>
                        </a:schemeClr>
                        <a:prstClr val="white"/>
                      </a:duotone>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36"/>
                        </a:ext>
                      </a:extLst>
                    </a:blip>
                    <a:stretch>
                      <a:fillRect/>
                    </a:stretch>
                  </pic:blipFill>
                  <pic:spPr>
                    <a:xfrm>
                      <a:off x="0" y="0"/>
                      <a:ext cx="1284605" cy="1284605"/>
                    </a:xfrm>
                    <a:prstGeom prst="rect">
                      <a:avLst/>
                    </a:prstGeom>
                  </pic:spPr>
                </pic:pic>
              </a:graphicData>
            </a:graphic>
            <wp14:sizeRelH relativeFrom="page">
              <wp14:pctWidth>0</wp14:pctWidth>
            </wp14:sizeRelH>
            <wp14:sizeRelV relativeFrom="page">
              <wp14:pctHeight>0</wp14:pctHeight>
            </wp14:sizeRelV>
          </wp:anchor>
        </w:drawing>
      </w:r>
      <w:r w:rsidRPr="00790C1E">
        <w:rPr>
          <w:noProof/>
          <w:sz w:val="2"/>
          <w:lang w:eastAsia="en-AU"/>
        </w:rPr>
        <mc:AlternateContent>
          <mc:Choice Requires="wpg">
            <w:drawing>
              <wp:anchor distT="0" distB="0" distL="114300" distR="114300" simplePos="0" relativeHeight="251668480" behindDoc="0" locked="0" layoutInCell="1" allowOverlap="1" wp14:anchorId="15279F6C" wp14:editId="495725B8">
                <wp:simplePos x="0" y="0"/>
                <wp:positionH relativeFrom="margin">
                  <wp:posOffset>-292100</wp:posOffset>
                </wp:positionH>
                <wp:positionV relativeFrom="paragraph">
                  <wp:posOffset>1258732</wp:posOffset>
                </wp:positionV>
                <wp:extent cx="1284605" cy="1284605"/>
                <wp:effectExtent l="0" t="0" r="0" b="0"/>
                <wp:wrapTight wrapText="bothSides">
                  <wp:wrapPolygon edited="0">
                    <wp:start x="5445" y="1281"/>
                    <wp:lineTo x="5125" y="7047"/>
                    <wp:lineTo x="2242" y="12172"/>
                    <wp:lineTo x="0" y="17297"/>
                    <wp:lineTo x="0" y="20180"/>
                    <wp:lineTo x="9930" y="20180"/>
                    <wp:lineTo x="9289" y="12172"/>
                    <wp:lineTo x="14414" y="12172"/>
                    <wp:lineTo x="18578" y="9930"/>
                    <wp:lineTo x="18258" y="1281"/>
                    <wp:lineTo x="5445" y="1281"/>
                  </wp:wrapPolygon>
                </wp:wrapTight>
                <wp:docPr id="10" name="Group 10"/>
                <wp:cNvGraphicFramePr/>
                <a:graphic xmlns:a="http://schemas.openxmlformats.org/drawingml/2006/main">
                  <a:graphicData uri="http://schemas.microsoft.com/office/word/2010/wordprocessingGroup">
                    <wpg:wgp>
                      <wpg:cNvGrpSpPr/>
                      <wpg:grpSpPr>
                        <a:xfrm>
                          <a:off x="0" y="0"/>
                          <a:ext cx="1284605" cy="1284605"/>
                          <a:chOff x="226259" y="0"/>
                          <a:chExt cx="1582221" cy="1808480"/>
                        </a:xfrm>
                      </wpg:grpSpPr>
                      <pic:pic xmlns:pic="http://schemas.openxmlformats.org/drawingml/2006/picture">
                        <pic:nvPicPr>
                          <pic:cNvPr id="73" name="Graphic 72" descr="Person with idea">
                            <a:extLst>
                              <a:ext uri="{FF2B5EF4-FFF2-40B4-BE49-F238E27FC236}">
                                <a16:creationId xmlns:a16="http://schemas.microsoft.com/office/drawing/2014/main" id="{7559EAD2-2C69-4D6A-8B12-3BB518634EF3}"/>
                              </a:ext>
                            </a:extLst>
                          </pic:cNvPr>
                          <pic:cNvPicPr>
                            <a:picLocks noChangeAspect="1"/>
                          </pic:cNvPicPr>
                        </pic:nvPicPr>
                        <pic:blipFill rotWithShape="1">
                          <a:blip r:embed="rId37" cstate="hqprint">
                            <a:duotone>
                              <a:schemeClr val="accent1">
                                <a:shade val="45000"/>
                                <a:satMod val="135000"/>
                              </a:schemeClr>
                              <a:prstClr val="white"/>
                            </a:duotone>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38"/>
                              </a:ext>
                            </a:extLst>
                          </a:blip>
                          <a:srcRect l="12511"/>
                          <a:stretch/>
                        </pic:blipFill>
                        <pic:spPr>
                          <a:xfrm>
                            <a:off x="226259" y="0"/>
                            <a:ext cx="1582221" cy="1808480"/>
                          </a:xfrm>
                          <a:prstGeom prst="rect">
                            <a:avLst/>
                          </a:prstGeom>
                        </pic:spPr>
                      </pic:pic>
                      <pic:pic xmlns:pic="http://schemas.openxmlformats.org/drawingml/2006/picture">
                        <pic:nvPicPr>
                          <pic:cNvPr id="9" name="Graphic 2" descr="Speech">
                            <a:extLst>
                              <a:ext uri="{FF2B5EF4-FFF2-40B4-BE49-F238E27FC236}">
                                <a16:creationId xmlns:a16="http://schemas.microsoft.com/office/drawing/2014/main" id="{84320741-076F-4C11-A5B8-E3118C741998}"/>
                              </a:ext>
                            </a:extLst>
                          </pic:cNvPr>
                          <pic:cNvPicPr>
                            <a:picLocks noChangeAspect="1"/>
                          </pic:cNvPicPr>
                        </pic:nvPicPr>
                        <pic:blipFill>
                          <a:blip r:embed="rId39" cstate="hqprint">
                            <a:duotone>
                              <a:schemeClr val="accent1">
                                <a:shade val="45000"/>
                                <a:satMod val="135000"/>
                              </a:schemeClr>
                              <a:prstClr val="white"/>
                            </a:duotone>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40"/>
                              </a:ext>
                            </a:extLst>
                          </a:blip>
                          <a:stretch>
                            <a:fillRect/>
                          </a:stretch>
                        </pic:blipFill>
                        <pic:spPr>
                          <a:xfrm flipH="1">
                            <a:off x="526774" y="29817"/>
                            <a:ext cx="1177925" cy="1177925"/>
                          </a:xfrm>
                          <a:prstGeom prst="rect">
                            <a:avLst/>
                          </a:prstGeom>
                        </pic:spPr>
                      </pic:pic>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3B0DBFC" id="Group 10" o:spid="_x0000_s1026" style="position:absolute;margin-left:-23pt;margin-top:99.1pt;width:101.15pt;height:101.15pt;z-index:251668480;mso-position-horizontal-relative:margin;mso-width-relative:margin;mso-height-relative:margin" coordorigin="2262" coordsize="15822,180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72" o:spid="_x0000_s1027" type="#_x0000_t75" alt="Person with idea" style="position:absolute;left:2262;width:15822;height:18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">
                  <v:imagedata r:id="rId87" o:title="Person with idea" cropleft="8199f" recolortarget="#002440 [1444]"/>
                  <v:path arrowok="t"/>
                </v:shape>
                <v:shape id="Graphic 2" o:spid="_x0000_s1028" type="#_x0000_t75" alt="Speech" style="position:absolute;left:5267;top:298;width:11779;height:1177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">
                  <v:imagedata r:id="rId88" o:title="Speech" recolortarget="#002440 [1444]"/>
                  <v:path arrowok="t"/>
                </v:shape>
                <w10:wrap type="tight" anchorx="margin"/>
              </v:group>
            </w:pict>
          </mc:Fallback>
        </mc:AlternateContent>
      </w:r>
      <w:r w:rsidRPr="00790C1E">
        <w:rPr>
          <w:rFonts w:cstheme="minorHAnsi"/>
          <w:noProof/>
          <w:sz w:val="28"/>
          <w:szCs w:val="80"/>
          <w:lang w:eastAsia="en-AU"/>
        </w:rPr>
        <mc:AlternateContent>
          <mc:Choice Requires="wps">
            <w:drawing>
              <wp:anchor distT="45720" distB="45720" distL="114300" distR="114300" simplePos="0" relativeHeight="251662336" behindDoc="0" locked="0" layoutInCell="1" allowOverlap="1" wp14:anchorId="2BF8EA80" wp14:editId="46702D6C">
                <wp:simplePos x="0" y="0"/>
                <wp:positionH relativeFrom="margin">
                  <wp:posOffset>981075</wp:posOffset>
                </wp:positionH>
                <wp:positionV relativeFrom="paragraph">
                  <wp:posOffset>347507</wp:posOffset>
                </wp:positionV>
                <wp:extent cx="4826635" cy="4572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635" cy="457200"/>
                        </a:xfrm>
                        <a:prstGeom prst="rect">
                          <a:avLst/>
                        </a:prstGeom>
                        <a:solidFill>
                          <a:srgbClr val="FFFFFF"/>
                        </a:solidFill>
                        <a:ln w="9525">
                          <a:noFill/>
                          <a:miter lim="800000"/>
                          <a:headEnd/>
                          <a:tailEnd/>
                        </a:ln>
                      </wps:spPr>
                      <wps:txbx>
                        <w:txbxContent>
                          <w:p w14:paraId="3BC77D8A" w14:textId="77777777" w:rsidR="009C69E2" w:rsidRPr="00BD7FE6" w:rsidRDefault="009C69E2" w:rsidP="009C69E2">
                            <w:pPr>
                              <w:rPr>
                                <w:sz w:val="40"/>
                                <w:szCs w:val="40"/>
                              </w:rPr>
                            </w:pPr>
                            <w:r w:rsidRPr="00BD7FE6">
                              <w:rPr>
                                <w:rFonts w:cstheme="minorHAnsi"/>
                                <w:sz w:val="40"/>
                                <w:szCs w:val="40"/>
                              </w:rPr>
                              <w:t>You can get help to read the screen.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BF8EA80" id="_x0000_s1029" type="#_x0000_t202" style="position:absolute;margin-left:77.25pt;margin-top:27.35pt;width:380.05pt;height:36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" stroked="f">
                <v:textbox>
                  <w:txbxContent>
                    <w:p w14:paraId="3BC77D8A" w14:textId="77777777" w:rsidR="009C69E2" w:rsidRPr="00BD7FE6" w:rsidRDefault="009C69E2" w:rsidP="009C69E2">
                      <w:pPr>
                        <w:rPr>
                          <w:sz w:val="40"/>
                          <w:szCs w:val="40"/>
                        </w:rPr>
                      </w:pPr>
                      <w:r w:rsidRPr="00BD7FE6">
                        <w:rPr>
                          <w:rFonts w:cstheme="minorHAnsi"/>
                          <w:sz w:val="40"/>
                          <w:szCs w:val="40"/>
                        </w:rPr>
                        <w:t>You can get help to read the screen.</w:t>
                      </w:r>
                    </w:p>
                  </w:txbxContent>
                </v:textbox>
                <w10:wrap type="square" anchorx="margin"/>
              </v:shape>
            </w:pict>
          </mc:Fallback>
        </mc:AlternateContent>
      </w:r>
    </w:p>
    <w:sectPr w:rsidR="009C69E2" w:rsidRPr="00790C1E" w:rsidSect="001A5D09">
      <w:pgSz w:w="11906" w:h="16838" w:code="9"/>
      <w:pgMar w:top="0" w:right="1134" w:bottom="1134" w:left="1134" w:header="0" w:footer="283"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8FA3F1" w16cid:durableId="198FA3F1"/>
  <w16cid:commentId w16cid:paraId="2125993A" w16cid:durableId="2125993A"/>
  <w16cid:commentId w16cid:paraId="19A2515A" w16cid:durableId="19A2515A"/>
  <w16cid:commentId w16cid:paraId="56C3A25D" w16cid:durableId="56C3A25D"/>
  <w16cid:commentId w16cid:paraId="185432C5" w16cid:durableId="185432C5"/>
  <w16cid:commentId w16cid:paraId="2FE1DF75" w16cid:durableId="2FE1DF75"/>
  <w16cid:commentId w16cid:paraId="1DA09E8F" w16cid:durableId="1DA09E8F"/>
  <w16cid:commentId w16cid:paraId="0F2FCEBA" w16cid:durableId="0F2FCEBA"/>
  <w16cid:commentId w16cid:paraId="7E7BB43F" w16cid:durableId="49E92644"/>
  <w16cid:commentId w16cid:paraId="6ABED397" w16cid:durableId="1D07FED2"/>
  <w16cid:commentId w16cid:paraId="7FC493F0" w16cid:durableId="7FC493F0"/>
  <w16cid:commentId w16cid:paraId="463EE96C" w16cid:durableId="463EE9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3F415" w14:textId="77777777" w:rsidR="00C538C1" w:rsidRDefault="00C538C1" w:rsidP="00185154">
      <w:r>
        <w:separator/>
      </w:r>
    </w:p>
    <w:p w14:paraId="37978439" w14:textId="77777777" w:rsidR="00C538C1" w:rsidRDefault="00C538C1"/>
  </w:endnote>
  <w:endnote w:type="continuationSeparator" w:id="0">
    <w:p w14:paraId="1D6901B0" w14:textId="77777777" w:rsidR="00C538C1" w:rsidRDefault="00C538C1" w:rsidP="00185154">
      <w:r>
        <w:continuationSeparator/>
      </w:r>
    </w:p>
    <w:p w14:paraId="60728863" w14:textId="77777777" w:rsidR="00C538C1" w:rsidRDefault="00C538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8EE50" w14:textId="77A27869" w:rsidR="00FC06A9" w:rsidRDefault="00FC06A9">
    <w:pPr>
      <w:pStyle w:val="Footer"/>
    </w:pPr>
    <w:r>
      <w:rPr>
        <w:noProof/>
        <w:lang w:eastAsia="en-AU"/>
      </w:rPr>
      <mc:AlternateContent>
        <mc:Choice Requires="wps">
          <w:drawing>
            <wp:anchor distT="0" distB="0" distL="0" distR="0" simplePos="0" relativeHeight="251673600" behindDoc="0" locked="0" layoutInCell="1" allowOverlap="1" wp14:anchorId="2EF23EB2" wp14:editId="6222F4D0">
              <wp:simplePos x="635" y="635"/>
              <wp:positionH relativeFrom="page">
                <wp:align>center</wp:align>
              </wp:positionH>
              <wp:positionV relativeFrom="page">
                <wp:align>bottom</wp:align>
              </wp:positionV>
              <wp:extent cx="551815" cy="376555"/>
              <wp:effectExtent l="0" t="0" r="635" b="0"/>
              <wp:wrapNone/>
              <wp:docPr id="289022204" name="Text Box 5"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78FB285" w14:textId="0EC07921" w:rsidR="00FC06A9" w:rsidRPr="00FC06A9" w:rsidRDefault="00FC06A9" w:rsidP="00FC06A9">
                          <w:pPr>
                            <w:rPr>
                              <w:rFonts w:ascii="Calibri" w:eastAsia="Calibri" w:hAnsi="Calibri" w:cs="Calibri"/>
                              <w:noProof/>
                              <w:color w:val="FF0000"/>
                              <w:sz w:val="24"/>
                              <w:szCs w:val="24"/>
                            </w:rPr>
                          </w:pPr>
                          <w:r w:rsidRPr="00FC06A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EF23EB2" id="_x0000_t202" coordsize="21600,21600" o:spt="202" path="m,l,21600r21600,l21600,xe">
              <v:stroke joinstyle="miter"/>
              <v:path gradientshapeok="t" o:connecttype="rect"/>
            </v:shapetype>
            <v:shape id="Text Box 5" o:spid="_x0000_s1031" type="#_x0000_t202" alt="OFFICIAL" style="position:absolute;left:0;text-align:left;margin-left:0;margin-top:0;width:43.45pt;height:29.6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" filled="f" stroked="f">
              <v:textbox style="mso-fit-shape-to-text:t" inset="0,0,0,15pt">
                <w:txbxContent>
                  <w:p w14:paraId="678FB285" w14:textId="0EC07921" w:rsidR="00FC06A9" w:rsidRPr="00FC06A9" w:rsidRDefault="00FC06A9" w:rsidP="00FC06A9">
                    <w:pPr>
                      <w:rPr>
                        <w:rFonts w:ascii="Calibri" w:eastAsia="Calibri" w:hAnsi="Calibri" w:cs="Calibri"/>
                        <w:noProof/>
                        <w:color w:val="FF0000"/>
                        <w:sz w:val="24"/>
                        <w:szCs w:val="24"/>
                      </w:rPr>
                    </w:pPr>
                    <w:r w:rsidRPr="00FC06A9">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BC091" w14:textId="6B8FF907" w:rsidR="00EC2D0D" w:rsidRDefault="00FC06A9" w:rsidP="001E2EFC">
    <w:pPr>
      <w:pStyle w:val="Footer"/>
      <w:framePr w:wrap="around" w:vAnchor="text" w:hAnchor="margin" w:xAlign="right" w:y="1"/>
      <w:rPr>
        <w:rStyle w:val="PageNumber"/>
      </w:rPr>
    </w:pPr>
    <w:r>
      <w:rPr>
        <w:noProof/>
        <w:lang w:eastAsia="en-AU"/>
      </w:rPr>
      <mc:AlternateContent>
        <mc:Choice Requires="wps">
          <w:drawing>
            <wp:anchor distT="0" distB="0" distL="0" distR="0" simplePos="0" relativeHeight="251674624" behindDoc="0" locked="0" layoutInCell="1" allowOverlap="1" wp14:anchorId="0D5160C8" wp14:editId="3900EDC6">
              <wp:simplePos x="6779260" y="10233025"/>
              <wp:positionH relativeFrom="page">
                <wp:align>center</wp:align>
              </wp:positionH>
              <wp:positionV relativeFrom="page">
                <wp:align>bottom</wp:align>
              </wp:positionV>
              <wp:extent cx="551815" cy="376555"/>
              <wp:effectExtent l="0" t="0" r="635" b="0"/>
              <wp:wrapNone/>
              <wp:docPr id="1964338732" name="Text Box 6"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DAB8D00" w14:textId="694D3A8C" w:rsidR="00FC06A9" w:rsidRPr="00FC06A9" w:rsidRDefault="00FC06A9" w:rsidP="00FC06A9">
                          <w:pPr>
                            <w:rPr>
                              <w:rFonts w:ascii="Calibri" w:eastAsia="Calibri" w:hAnsi="Calibri" w:cs="Calibri"/>
                              <w:noProof/>
                              <w:color w:val="FF0000"/>
                              <w:sz w:val="24"/>
                              <w:szCs w:val="24"/>
                            </w:rPr>
                          </w:pPr>
                          <w:r w:rsidRPr="00FC06A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D5160C8" id="_x0000_t202" coordsize="21600,21600" o:spt="202" path="m,l,21600r21600,l21600,xe">
              <v:stroke joinstyle="miter"/>
              <v:path gradientshapeok="t" o:connecttype="rect"/>
            </v:shapetype>
            <v:shape id="Text Box 6" o:spid="_x0000_s1032" type="#_x0000_t202" alt="OFFICIAL" style="position:absolute;left:0;text-align:left;margin-left:0;margin-top:0;width:43.45pt;height:29.6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" filled="f" stroked="f">
              <v:textbox style="mso-fit-shape-to-text:t" inset="0,0,0,15pt">
                <w:txbxContent>
                  <w:p w14:paraId="6DAB8D00" w14:textId="694D3A8C" w:rsidR="00FC06A9" w:rsidRPr="00FC06A9" w:rsidRDefault="00FC06A9" w:rsidP="00FC06A9">
                    <w:pPr>
                      <w:rPr>
                        <w:rFonts w:ascii="Calibri" w:eastAsia="Calibri" w:hAnsi="Calibri" w:cs="Calibri"/>
                        <w:noProof/>
                        <w:color w:val="FF0000"/>
                        <w:sz w:val="24"/>
                        <w:szCs w:val="24"/>
                      </w:rPr>
                    </w:pPr>
                    <w:r w:rsidRPr="00FC06A9">
                      <w:rPr>
                        <w:rFonts w:ascii="Calibri" w:eastAsia="Calibri" w:hAnsi="Calibri" w:cs="Calibri"/>
                        <w:noProof/>
                        <w:color w:val="FF0000"/>
                        <w:sz w:val="24"/>
                        <w:szCs w:val="24"/>
                      </w:rPr>
                      <w:t>OFFICIAL</w:t>
                    </w:r>
                  </w:p>
                </w:txbxContent>
              </v:textbox>
              <w10:wrap anchorx="page" anchory="page"/>
            </v:shape>
          </w:pict>
        </mc:Fallback>
      </mc:AlternateContent>
    </w:r>
  </w:p>
  <w:p w14:paraId="11674648" w14:textId="3A63AAEC" w:rsidR="00EC2D0D" w:rsidRPr="001A5D09" w:rsidRDefault="009A52E2" w:rsidP="00B82496">
    <w:pPr>
      <w:spacing w:after="120"/>
      <w:jc w:val="center"/>
      <w:rPr>
        <w:rFonts w:ascii="Arial" w:eastAsia="Calibri" w:hAnsi="Arial" w:cs="Times New Roman"/>
        <w:b/>
        <w:bCs/>
        <w:color w:val="FF0000"/>
      </w:rPr>
    </w:pPr>
    <w:r w:rsidRPr="00C63B32">
      <w:rPr>
        <w:noProof/>
        <w:color w:val="DA0000"/>
        <w:lang w:eastAsia="en-AU"/>
      </w:rPr>
      <mc:AlternateContent>
        <mc:Choice Requires="wps">
          <w:drawing>
            <wp:anchor distT="45720" distB="45720" distL="114300" distR="114300" simplePos="0" relativeHeight="251666432" behindDoc="0" locked="1" layoutInCell="1" allowOverlap="1" wp14:anchorId="078231D0" wp14:editId="05005059">
              <wp:simplePos x="0" y="0"/>
              <wp:positionH relativeFrom="margin">
                <wp:align>left</wp:align>
              </wp:positionH>
              <wp:positionV relativeFrom="page">
                <wp:align>bottom</wp:align>
              </wp:positionV>
              <wp:extent cx="2068830" cy="859790"/>
              <wp:effectExtent l="0" t="0" r="7620" b="0"/>
              <wp:wrapNone/>
              <wp:docPr id="6" name="Text Box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8830" cy="859790"/>
                      </a:xfrm>
                      <a:prstGeom prst="rect">
                        <a:avLst/>
                      </a:prstGeom>
                      <a:noFill/>
                      <a:ln w="9525">
                        <a:noFill/>
                        <a:miter lim="800000"/>
                        <a:headEnd/>
                        <a:tailEnd/>
                      </a:ln>
                    </wps:spPr>
                    <wps:txbx>
                      <w:txbxContent>
                        <w:sdt>
                          <w:sdtPr>
                            <w:rPr>
                              <w:sz w:val="16"/>
                              <w:szCs w:val="16"/>
                            </w:rPr>
                            <w:alias w:val="Title"/>
                            <w:tag w:val="Title"/>
                            <w:id w:val="-1572352104"/>
                            <w:placeholder>
                              <w:docPart w:val="1D9D6C9FFB924A81B4345FABCC4502E5"/>
                            </w:placeholder>
                            <w:dataBinding w:xpath="/root[1]/Title[1]" w:storeItemID="{EB3C9613-4F79-4346-8034-732DBACC37CD}"/>
                            <w:text/>
                          </w:sdtPr>
                          <w:sdtEndPr/>
                          <w:sdtContent>
                            <w:p w14:paraId="599EC364" w14:textId="7951B3EC" w:rsidR="009A52E2" w:rsidRPr="009A52E2" w:rsidRDefault="00C538C1" w:rsidP="009A52E2">
                              <w:pPr>
                                <w:rPr>
                                  <w:sz w:val="16"/>
                                  <w:szCs w:val="16"/>
                                </w:rPr>
                              </w:pPr>
                              <w:r>
                                <w:rPr>
                                  <w:sz w:val="16"/>
                                  <w:szCs w:val="16"/>
                                </w:rPr>
                                <w:t>Support to sit</w:t>
                              </w:r>
                              <w:r w:rsidR="001E3E74">
                                <w:rPr>
                                  <w:sz w:val="16"/>
                                  <w:szCs w:val="16"/>
                                </w:rPr>
                                <w:t xml:space="preserve"> the Australian Citizenship Test</w:t>
                              </w:r>
                            </w:p>
                          </w:sdtContent>
                        </w:sdt>
                      </w:txbxContent>
                    </wps:txbx>
                    <wps:bodyPr rot="0" vert="horz" wrap="square" lIns="0" tIns="0" rIns="0" bIns="360000" anchor="b"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78231D0" id="_x0000_s1033" type="#_x0000_t202" style="position:absolute;left:0;text-align:left;margin-left:0;margin-top:0;width:162.9pt;height:67.7pt;z-index:251666432;visibility:visible;mso-wrap-style:square;mso-width-percent:0;mso-height-percent:0;mso-wrap-distance-left:9pt;mso-wrap-distance-top:3.6pt;mso-wrap-distance-right:9pt;mso-wrap-distance-bottom:3.6pt;mso-position-horizontal:lef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" filled="f" stroked="f">
              <v:textbox inset="0,0,0,10mm">
                <w:txbxContent>
                  <w:sdt>
                    <w:sdtPr>
                      <w:rPr>
                        <w:sz w:val="16"/>
                        <w:szCs w:val="16"/>
                      </w:rPr>
                      <w:alias w:val="Title"/>
                      <w:tag w:val="Title"/>
                      <w:id w:val="-1572352104"/>
                      <w:placeholder>
                        <w:docPart w:val="1D9D6C9FFB924A81B4345FABCC4502E5"/>
                      </w:placeholder>
                      <w:dataBinding w:xpath="/root[1]/Title[1]" w:storeItemID="{EB3C9613-4F79-4346-8034-732DBACC37CD}"/>
                      <w:text/>
                    </w:sdtPr>
                    <w:sdtEndPr/>
                    <w:sdtContent>
                      <w:p w14:paraId="599EC364" w14:textId="7951B3EC" w:rsidR="009A52E2" w:rsidRPr="009A52E2" w:rsidRDefault="00C538C1" w:rsidP="009A52E2">
                        <w:pPr>
                          <w:rPr>
                            <w:sz w:val="16"/>
                            <w:szCs w:val="16"/>
                          </w:rPr>
                        </w:pPr>
                        <w:r>
                          <w:rPr>
                            <w:sz w:val="16"/>
                            <w:szCs w:val="16"/>
                          </w:rPr>
                          <w:t>Support to sit</w:t>
                        </w:r>
                        <w:r w:rsidR="001E3E74">
                          <w:rPr>
                            <w:sz w:val="16"/>
                            <w:szCs w:val="16"/>
                          </w:rPr>
                          <w:t xml:space="preserve"> the Australian Citizenship Test</w:t>
                        </w:r>
                      </w:p>
                    </w:sdtContent>
                  </w:sdt>
                </w:txbxContent>
              </v:textbox>
              <w10:wrap anchorx="margin" anchory="page"/>
              <w10:anchorlock/>
            </v:shape>
          </w:pict>
        </mc:Fallback>
      </mc:AlternateContent>
    </w:r>
    <w:r w:rsidR="00C63B32" w:rsidRPr="00C63B32">
      <w:rPr>
        <w:noProof/>
        <w:color w:val="DA0000"/>
        <w:lang w:eastAsia="en-AU"/>
      </w:rPr>
      <mc:AlternateContent>
        <mc:Choice Requires="wps">
          <w:drawing>
            <wp:anchor distT="45720" distB="45720" distL="114300" distR="114300" simplePos="0" relativeHeight="251663360" behindDoc="0" locked="1" layoutInCell="1" allowOverlap="1" wp14:anchorId="11E7D181" wp14:editId="055CF139">
              <wp:simplePos x="0" y="0"/>
              <wp:positionH relativeFrom="margin">
                <wp:align>right</wp:align>
              </wp:positionH>
              <wp:positionV relativeFrom="page">
                <wp:align>bottom</wp:align>
              </wp:positionV>
              <wp:extent cx="676800" cy="756000"/>
              <wp:effectExtent l="0" t="0" r="9525" b="0"/>
              <wp:wrapNone/>
              <wp:docPr id="217" name="Text Box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800" cy="756000"/>
                      </a:xfrm>
                      <a:prstGeom prst="rect">
                        <a:avLst/>
                      </a:prstGeom>
                      <a:noFill/>
                      <a:ln w="9525">
                        <a:noFill/>
                        <a:miter lim="800000"/>
                        <a:headEnd/>
                        <a:tailEnd/>
                      </a:ln>
                    </wps:spPr>
                    <wps:txbx>
                      <w:txbxContent>
                        <w:p w14:paraId="25F9C326" w14:textId="76E8D221" w:rsidR="00C63B32" w:rsidRPr="001E2C91" w:rsidRDefault="00C63B32" w:rsidP="00C63B32">
                          <w:pPr>
                            <w:jc w:val="right"/>
                            <w:rPr>
                              <w:sz w:val="16"/>
                              <w:szCs w:val="16"/>
                            </w:rPr>
                          </w:pPr>
                          <w:r w:rsidRPr="001E2C91">
                            <w:rPr>
                              <w:sz w:val="16"/>
                              <w:szCs w:val="16"/>
                            </w:rPr>
                            <w:t xml:space="preserve">Page </w:t>
                          </w:r>
                          <w:r w:rsidRPr="001E2C91">
                            <w:rPr>
                              <w:b/>
                              <w:bCs/>
                              <w:sz w:val="16"/>
                              <w:szCs w:val="16"/>
                            </w:rPr>
                            <w:fldChar w:fldCharType="begin"/>
                          </w:r>
                          <w:r w:rsidRPr="001E2C91">
                            <w:rPr>
                              <w:b/>
                              <w:bCs/>
                              <w:sz w:val="16"/>
                              <w:szCs w:val="16"/>
                            </w:rPr>
                            <w:instrText xml:space="preserve"> PAGE  \* Arabic  \* MERGEFORMAT </w:instrText>
                          </w:r>
                          <w:r w:rsidRPr="001E2C91">
                            <w:rPr>
                              <w:b/>
                              <w:bCs/>
                              <w:sz w:val="16"/>
                              <w:szCs w:val="16"/>
                            </w:rPr>
                            <w:fldChar w:fldCharType="separate"/>
                          </w:r>
                          <w:r w:rsidR="00527030">
                            <w:rPr>
                              <w:b/>
                              <w:bCs/>
                              <w:noProof/>
                              <w:sz w:val="16"/>
                              <w:szCs w:val="16"/>
                            </w:rPr>
                            <w:t>3</w:t>
                          </w:r>
                          <w:r w:rsidRPr="001E2C91">
                            <w:rPr>
                              <w:b/>
                              <w:bCs/>
                              <w:sz w:val="16"/>
                              <w:szCs w:val="16"/>
                            </w:rPr>
                            <w:fldChar w:fldCharType="end"/>
                          </w:r>
                          <w:r w:rsidRPr="001E2C91">
                            <w:rPr>
                              <w:sz w:val="16"/>
                              <w:szCs w:val="16"/>
                            </w:rPr>
                            <w:t xml:space="preserve"> of </w:t>
                          </w:r>
                          <w:r w:rsidRPr="001E2C91">
                            <w:rPr>
                              <w:b/>
                              <w:bCs/>
                              <w:sz w:val="16"/>
                              <w:szCs w:val="16"/>
                            </w:rPr>
                            <w:fldChar w:fldCharType="begin"/>
                          </w:r>
                          <w:r w:rsidRPr="001E2C91">
                            <w:rPr>
                              <w:b/>
                              <w:bCs/>
                              <w:sz w:val="16"/>
                              <w:szCs w:val="16"/>
                            </w:rPr>
                            <w:instrText xml:space="preserve"> NUMPAGES  \* Arabic  \* MERGEFORMAT </w:instrText>
                          </w:r>
                          <w:r w:rsidRPr="001E2C91">
                            <w:rPr>
                              <w:b/>
                              <w:bCs/>
                              <w:sz w:val="16"/>
                              <w:szCs w:val="16"/>
                            </w:rPr>
                            <w:fldChar w:fldCharType="separate"/>
                          </w:r>
                          <w:r w:rsidR="00527030">
                            <w:rPr>
                              <w:b/>
                              <w:bCs/>
                              <w:noProof/>
                              <w:sz w:val="16"/>
                              <w:szCs w:val="16"/>
                            </w:rPr>
                            <w:t>4</w:t>
                          </w:r>
                          <w:r w:rsidRPr="001E2C91">
                            <w:rPr>
                              <w:b/>
                              <w:bCs/>
                              <w:sz w:val="16"/>
                              <w:szCs w:val="16"/>
                            </w:rPr>
                            <w:fldChar w:fldCharType="end"/>
                          </w:r>
                        </w:p>
                      </w:txbxContent>
                    </wps:txbx>
                    <wps:bodyPr rot="0" vert="horz" wrap="square" lIns="0" tIns="0" rIns="0" bIns="36000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1E7D181" id="_x0000_t202" coordsize="21600,21600" o:spt="202" path="m,l,21600r21600,l21600,xe">
              <v:stroke joinstyle="miter"/>
              <v:path gradientshapeok="t" o:connecttype="rect"/>
            </v:shapetype>
            <v:shape id="_x0000_s1035" type="#_x0000_t202" style="position:absolute;left:0;text-align:left;margin-left:2.1pt;margin-top:0;width:53.3pt;height:59.55pt;z-index:251663360;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" filled="f" stroked="f">
              <v:textbox inset="0,0,0,10mm">
                <w:txbxContent>
                  <w:p w14:paraId="25F9C326" w14:textId="76E8D221" w:rsidR="00C63B32" w:rsidRPr="001E2C91" w:rsidRDefault="00C63B32" w:rsidP="00C63B32">
                    <w:pPr>
                      <w:jc w:val="right"/>
                      <w:rPr>
                        <w:sz w:val="16"/>
                        <w:szCs w:val="16"/>
                      </w:rPr>
                    </w:pPr>
                    <w:r w:rsidRPr="001E2C91">
                      <w:rPr>
                        <w:sz w:val="16"/>
                        <w:szCs w:val="16"/>
                      </w:rPr>
                      <w:t xml:space="preserve">Page </w:t>
                    </w:r>
                    <w:r w:rsidRPr="001E2C91">
                      <w:rPr>
                        <w:b/>
                        <w:bCs/>
                        <w:sz w:val="16"/>
                        <w:szCs w:val="16"/>
                      </w:rPr>
                      <w:fldChar w:fldCharType="begin"/>
                    </w:r>
                    <w:r w:rsidRPr="001E2C91">
                      <w:rPr>
                        <w:b/>
                        <w:bCs/>
                        <w:sz w:val="16"/>
                        <w:szCs w:val="16"/>
                      </w:rPr>
                      <w:instrText xml:space="preserve"> PAGE  \* Arabic  \* MERGEFORMAT </w:instrText>
                    </w:r>
                    <w:r w:rsidRPr="001E2C91">
                      <w:rPr>
                        <w:b/>
                        <w:bCs/>
                        <w:sz w:val="16"/>
                        <w:szCs w:val="16"/>
                      </w:rPr>
                      <w:fldChar w:fldCharType="separate"/>
                    </w:r>
                    <w:r w:rsidR="00527030">
                      <w:rPr>
                        <w:b/>
                        <w:bCs/>
                        <w:noProof/>
                        <w:sz w:val="16"/>
                        <w:szCs w:val="16"/>
                      </w:rPr>
                      <w:t>3</w:t>
                    </w:r>
                    <w:r w:rsidRPr="001E2C91">
                      <w:rPr>
                        <w:b/>
                        <w:bCs/>
                        <w:sz w:val="16"/>
                        <w:szCs w:val="16"/>
                      </w:rPr>
                      <w:fldChar w:fldCharType="end"/>
                    </w:r>
                    <w:r w:rsidRPr="001E2C91">
                      <w:rPr>
                        <w:sz w:val="16"/>
                        <w:szCs w:val="16"/>
                      </w:rPr>
                      <w:t xml:space="preserve"> of </w:t>
                    </w:r>
                    <w:r w:rsidRPr="001E2C91">
                      <w:rPr>
                        <w:b/>
                        <w:bCs/>
                        <w:sz w:val="16"/>
                        <w:szCs w:val="16"/>
                      </w:rPr>
                      <w:fldChar w:fldCharType="begin"/>
                    </w:r>
                    <w:r w:rsidRPr="001E2C91">
                      <w:rPr>
                        <w:b/>
                        <w:bCs/>
                        <w:sz w:val="16"/>
                        <w:szCs w:val="16"/>
                      </w:rPr>
                      <w:instrText xml:space="preserve"> NUMPAGES  \* Arabic  \* MERGEFORMAT </w:instrText>
                    </w:r>
                    <w:r w:rsidRPr="001E2C91">
                      <w:rPr>
                        <w:b/>
                        <w:bCs/>
                        <w:sz w:val="16"/>
                        <w:szCs w:val="16"/>
                      </w:rPr>
                      <w:fldChar w:fldCharType="separate"/>
                    </w:r>
                    <w:r w:rsidR="00527030">
                      <w:rPr>
                        <w:b/>
                        <w:bCs/>
                        <w:noProof/>
                        <w:sz w:val="16"/>
                        <w:szCs w:val="16"/>
                      </w:rPr>
                      <w:t>4</w:t>
                    </w:r>
                    <w:r w:rsidRPr="001E2C91">
                      <w:rPr>
                        <w:b/>
                        <w:bCs/>
                        <w:sz w:val="16"/>
                        <w:szCs w:val="16"/>
                      </w:rPr>
                      <w:fldChar w:fldCharType="end"/>
                    </w:r>
                  </w:p>
                </w:txbxContent>
              </v:textbox>
              <w10:wrap anchorx="margin" anchory="page"/>
              <w10:anchorlock/>
            </v:shape>
          </w:pict>
        </mc:Fallback>
      </mc:AlternateContent>
    </w:r>
    <w:r w:rsidR="001A5D09" w:rsidRPr="00B82496">
      <w:rPr>
        <w:rFonts w:ascii="Arial" w:eastAsia="Calibri" w:hAnsi="Arial" w:cs="Times New Roman"/>
        <w:b/>
        <w:bCs/>
        <w:color w:val="FF0000"/>
        <w:sz w:val="28"/>
      </w:rPr>
      <w:t xml:space="preserve">OFFICIAL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D758B" w14:textId="77777777" w:rsidR="00B60324" w:rsidRPr="001A5D09" w:rsidRDefault="00B60324" w:rsidP="00B60324">
    <w:pPr>
      <w:spacing w:after="120"/>
      <w:jc w:val="center"/>
      <w:rPr>
        <w:rFonts w:ascii="Arial" w:eastAsia="Calibri" w:hAnsi="Arial" w:cs="Times New Roman"/>
        <w:b/>
        <w:bCs/>
        <w:color w:val="FF0000"/>
      </w:rPr>
    </w:pPr>
    <w:r w:rsidRPr="00C63B32">
      <w:rPr>
        <w:noProof/>
        <w:color w:val="DA0000"/>
        <w:lang w:eastAsia="en-AU"/>
      </w:rPr>
      <mc:AlternateContent>
        <mc:Choice Requires="wps">
          <w:drawing>
            <wp:anchor distT="45720" distB="45720" distL="114300" distR="114300" simplePos="0" relativeHeight="251679744" behindDoc="0" locked="1" layoutInCell="1" allowOverlap="1" wp14:anchorId="47D346CA" wp14:editId="0F4F7F70">
              <wp:simplePos x="0" y="0"/>
              <wp:positionH relativeFrom="margin">
                <wp:align>left</wp:align>
              </wp:positionH>
              <wp:positionV relativeFrom="page">
                <wp:align>bottom</wp:align>
              </wp:positionV>
              <wp:extent cx="2068830" cy="859790"/>
              <wp:effectExtent l="0" t="0" r="7620" b="0"/>
              <wp:wrapNone/>
              <wp:docPr id="357513582" name="Text Box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8830" cy="859790"/>
                      </a:xfrm>
                      <a:prstGeom prst="rect">
                        <a:avLst/>
                      </a:prstGeom>
                      <a:noFill/>
                      <a:ln w="9525">
                        <a:noFill/>
                        <a:miter lim="800000"/>
                        <a:headEnd/>
                        <a:tailEnd/>
                      </a:ln>
                    </wps:spPr>
                    <wps:txbx>
                      <w:txbxContent>
                        <w:sdt>
                          <w:sdtPr>
                            <w:rPr>
                              <w:sz w:val="16"/>
                              <w:szCs w:val="16"/>
                            </w:rPr>
                            <w:alias w:val="Title"/>
                            <w:tag w:val="Title"/>
                            <w:id w:val="-1038586504"/>
                            <w:dataBinding w:xpath="/root[1]/Title[1]" w:storeItemID="{EB3C9613-4F79-4346-8034-732DBACC37CD}"/>
                            <w:text/>
                          </w:sdtPr>
                          <w:sdtEndPr/>
                          <w:sdtContent>
                            <w:p w14:paraId="726F0150" w14:textId="77777777" w:rsidR="00B60324" w:rsidRPr="009A52E2" w:rsidRDefault="00B60324" w:rsidP="00B60324">
                              <w:pPr>
                                <w:rPr>
                                  <w:sz w:val="16"/>
                                  <w:szCs w:val="16"/>
                                </w:rPr>
                              </w:pPr>
                              <w:r>
                                <w:rPr>
                                  <w:sz w:val="16"/>
                                  <w:szCs w:val="16"/>
                                </w:rPr>
                                <w:t>Support to sit the Australian Citizenship Test</w:t>
                              </w:r>
                            </w:p>
                          </w:sdtContent>
                        </w:sdt>
                      </w:txbxContent>
                    </wps:txbx>
                    <wps:bodyPr rot="0" vert="horz" wrap="square" lIns="0" tIns="0" rIns="0" bIns="360000" anchor="b"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7D346CA" id="_x0000_t202" coordsize="21600,21600" o:spt="202" path="m,l,21600r21600,l21600,xe">
              <v:stroke joinstyle="miter"/>
              <v:path gradientshapeok="t" o:connecttype="rect"/>
            </v:shapetype>
            <v:shape id="_x0000_s1037" type="#_x0000_t202" alt="&quot;&quot;" style="position:absolute;left:0;text-align:left;margin-left:0;margin-top:0;width:162.9pt;height:67.7pt;z-index:251679744;visibility:visible;mso-wrap-style:square;mso-width-percent:0;mso-height-percent:0;mso-wrap-distance-left:9pt;mso-wrap-distance-top:3.6pt;mso-wrap-distance-right:9pt;mso-wrap-distance-bottom:3.6pt;mso-position-horizontal:lef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" filled="f" stroked="f">
              <v:textbox inset="0,0,0,10mm">
                <w:txbxContent>
                  <w:sdt>
                    <w:sdtPr>
                      <w:rPr>
                        <w:sz w:val="16"/>
                        <w:szCs w:val="16"/>
                      </w:rPr>
                      <w:alias w:val="Title"/>
                      <w:tag w:val="Title"/>
                      <w:id w:val="-1038586504"/>
                      <w:placeholder>
                        <w:docPart w:val="BF0089E23BF04C8795024F88C8A7EBDF"/>
                      </w:placeholder>
                      <w:dataBinding w:xpath="/root[1]/Title[1]" w:storeItemID="{EB3C9613-4F79-4346-8034-732DBACC37CD}"/>
                      <w:text/>
                    </w:sdtPr>
                    <w:sdtContent>
                      <w:p w14:paraId="726F0150" w14:textId="77777777" w:rsidR="00B60324" w:rsidRPr="009A52E2" w:rsidRDefault="00B60324" w:rsidP="00B60324">
                        <w:pPr>
                          <w:rPr>
                            <w:sz w:val="16"/>
                            <w:szCs w:val="16"/>
                          </w:rPr>
                        </w:pPr>
                        <w:r>
                          <w:rPr>
                            <w:sz w:val="16"/>
                            <w:szCs w:val="16"/>
                          </w:rPr>
                          <w:t>Support to sit the Australian Citizenship Test</w:t>
                        </w:r>
                      </w:p>
                    </w:sdtContent>
                  </w:sdt>
                </w:txbxContent>
              </v:textbox>
              <w10:wrap anchorx="margin" anchory="page"/>
              <w10:anchorlock/>
            </v:shape>
          </w:pict>
        </mc:Fallback>
      </mc:AlternateContent>
    </w:r>
    <w:r w:rsidRPr="00C63B32">
      <w:rPr>
        <w:noProof/>
        <w:color w:val="DA0000"/>
        <w:lang w:eastAsia="en-AU"/>
      </w:rPr>
      <mc:AlternateContent>
        <mc:Choice Requires="wps">
          <w:drawing>
            <wp:anchor distT="45720" distB="45720" distL="114300" distR="114300" simplePos="0" relativeHeight="251678720" behindDoc="0" locked="1" layoutInCell="1" allowOverlap="1" wp14:anchorId="77D8AD2C" wp14:editId="4E7867BF">
              <wp:simplePos x="0" y="0"/>
              <wp:positionH relativeFrom="margin">
                <wp:align>right</wp:align>
              </wp:positionH>
              <wp:positionV relativeFrom="page">
                <wp:align>bottom</wp:align>
              </wp:positionV>
              <wp:extent cx="676800" cy="756000"/>
              <wp:effectExtent l="0" t="0" r="9525" b="0"/>
              <wp:wrapNone/>
              <wp:docPr id="204475864" name="Text Box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800" cy="756000"/>
                      </a:xfrm>
                      <a:prstGeom prst="rect">
                        <a:avLst/>
                      </a:prstGeom>
                      <a:noFill/>
                      <a:ln w="9525">
                        <a:noFill/>
                        <a:miter lim="800000"/>
                        <a:headEnd/>
                        <a:tailEnd/>
                      </a:ln>
                    </wps:spPr>
                    <wps:txbx>
                      <w:txbxContent>
                        <w:p w14:paraId="317038FA" w14:textId="3E428764" w:rsidR="00B60324" w:rsidRPr="001E2C91" w:rsidRDefault="00B60324" w:rsidP="00B60324">
                          <w:pPr>
                            <w:jc w:val="right"/>
                            <w:rPr>
                              <w:sz w:val="16"/>
                              <w:szCs w:val="16"/>
                            </w:rPr>
                          </w:pPr>
                          <w:r w:rsidRPr="001E2C91">
                            <w:rPr>
                              <w:sz w:val="16"/>
                              <w:szCs w:val="16"/>
                            </w:rPr>
                            <w:t xml:space="preserve">Page </w:t>
                          </w:r>
                          <w:r w:rsidRPr="001E2C91">
                            <w:rPr>
                              <w:b/>
                              <w:bCs/>
                              <w:sz w:val="16"/>
                              <w:szCs w:val="16"/>
                            </w:rPr>
                            <w:fldChar w:fldCharType="begin"/>
                          </w:r>
                          <w:r w:rsidRPr="001E2C91">
                            <w:rPr>
                              <w:b/>
                              <w:bCs/>
                              <w:sz w:val="16"/>
                              <w:szCs w:val="16"/>
                            </w:rPr>
                            <w:instrText xml:space="preserve"> PAGE  \* Arabic  \* MERGEFORMAT </w:instrText>
                          </w:r>
                          <w:r w:rsidRPr="001E2C91">
                            <w:rPr>
                              <w:b/>
                              <w:bCs/>
                              <w:sz w:val="16"/>
                              <w:szCs w:val="16"/>
                            </w:rPr>
                            <w:fldChar w:fldCharType="separate"/>
                          </w:r>
                          <w:r w:rsidR="00527030">
                            <w:rPr>
                              <w:b/>
                              <w:bCs/>
                              <w:noProof/>
                              <w:sz w:val="16"/>
                              <w:szCs w:val="16"/>
                            </w:rPr>
                            <w:t>1</w:t>
                          </w:r>
                          <w:r w:rsidRPr="001E2C91">
                            <w:rPr>
                              <w:b/>
                              <w:bCs/>
                              <w:sz w:val="16"/>
                              <w:szCs w:val="16"/>
                            </w:rPr>
                            <w:fldChar w:fldCharType="end"/>
                          </w:r>
                          <w:r w:rsidRPr="001E2C91">
                            <w:rPr>
                              <w:sz w:val="16"/>
                              <w:szCs w:val="16"/>
                            </w:rPr>
                            <w:t xml:space="preserve"> of </w:t>
                          </w:r>
                          <w:r w:rsidRPr="001E2C91">
                            <w:rPr>
                              <w:b/>
                              <w:bCs/>
                              <w:sz w:val="16"/>
                              <w:szCs w:val="16"/>
                            </w:rPr>
                            <w:fldChar w:fldCharType="begin"/>
                          </w:r>
                          <w:r w:rsidRPr="001E2C91">
                            <w:rPr>
                              <w:b/>
                              <w:bCs/>
                              <w:sz w:val="16"/>
                              <w:szCs w:val="16"/>
                            </w:rPr>
                            <w:instrText xml:space="preserve"> NUMPAGES  \* Arabic  \* MERGEFORMAT </w:instrText>
                          </w:r>
                          <w:r w:rsidRPr="001E2C91">
                            <w:rPr>
                              <w:b/>
                              <w:bCs/>
                              <w:sz w:val="16"/>
                              <w:szCs w:val="16"/>
                            </w:rPr>
                            <w:fldChar w:fldCharType="separate"/>
                          </w:r>
                          <w:r w:rsidR="00527030">
                            <w:rPr>
                              <w:b/>
                              <w:bCs/>
                              <w:noProof/>
                              <w:sz w:val="16"/>
                              <w:szCs w:val="16"/>
                            </w:rPr>
                            <w:t>4</w:t>
                          </w:r>
                          <w:r w:rsidRPr="001E2C91">
                            <w:rPr>
                              <w:b/>
                              <w:bCs/>
                              <w:sz w:val="16"/>
                              <w:szCs w:val="16"/>
                            </w:rPr>
                            <w:fldChar w:fldCharType="end"/>
                          </w:r>
                        </w:p>
                      </w:txbxContent>
                    </wps:txbx>
                    <wps:bodyPr rot="0" vert="horz" wrap="square" lIns="0" tIns="0" rIns="0" bIns="36000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77D8AD2C" id="_x0000_t202" coordsize="21600,21600" o:spt="202" path="m,l,21600r21600,l21600,xe">
              <v:stroke joinstyle="miter"/>
              <v:path gradientshapeok="t" o:connecttype="rect"/>
            </v:shapetype>
            <v:shape id="_x0000_s1038" type="#_x0000_t202" style="position:absolute;left:0;text-align:left;margin-left:2.1pt;margin-top:0;width:53.3pt;height:59.55pt;z-index:251678720;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" filled="f" stroked="f">
              <v:textbox inset="0,0,0,10mm">
                <w:txbxContent>
                  <w:p w14:paraId="317038FA" w14:textId="3E428764" w:rsidR="00B60324" w:rsidRPr="001E2C91" w:rsidRDefault="00B60324" w:rsidP="00B60324">
                    <w:pPr>
                      <w:jc w:val="right"/>
                      <w:rPr>
                        <w:sz w:val="16"/>
                        <w:szCs w:val="16"/>
                      </w:rPr>
                    </w:pPr>
                    <w:r w:rsidRPr="001E2C91">
                      <w:rPr>
                        <w:sz w:val="16"/>
                        <w:szCs w:val="16"/>
                      </w:rPr>
                      <w:t xml:space="preserve">Page </w:t>
                    </w:r>
                    <w:r w:rsidRPr="001E2C91">
                      <w:rPr>
                        <w:b/>
                        <w:bCs/>
                        <w:sz w:val="16"/>
                        <w:szCs w:val="16"/>
                      </w:rPr>
                      <w:fldChar w:fldCharType="begin"/>
                    </w:r>
                    <w:r w:rsidRPr="001E2C91">
                      <w:rPr>
                        <w:b/>
                        <w:bCs/>
                        <w:sz w:val="16"/>
                        <w:szCs w:val="16"/>
                      </w:rPr>
                      <w:instrText xml:space="preserve"> PAGE  \* Arabic  \* MERGEFORMAT </w:instrText>
                    </w:r>
                    <w:r w:rsidRPr="001E2C91">
                      <w:rPr>
                        <w:b/>
                        <w:bCs/>
                        <w:sz w:val="16"/>
                        <w:szCs w:val="16"/>
                      </w:rPr>
                      <w:fldChar w:fldCharType="separate"/>
                    </w:r>
                    <w:r w:rsidR="00527030">
                      <w:rPr>
                        <w:b/>
                        <w:bCs/>
                        <w:noProof/>
                        <w:sz w:val="16"/>
                        <w:szCs w:val="16"/>
                      </w:rPr>
                      <w:t>1</w:t>
                    </w:r>
                    <w:r w:rsidRPr="001E2C91">
                      <w:rPr>
                        <w:b/>
                        <w:bCs/>
                        <w:sz w:val="16"/>
                        <w:szCs w:val="16"/>
                      </w:rPr>
                      <w:fldChar w:fldCharType="end"/>
                    </w:r>
                    <w:r w:rsidRPr="001E2C91">
                      <w:rPr>
                        <w:sz w:val="16"/>
                        <w:szCs w:val="16"/>
                      </w:rPr>
                      <w:t xml:space="preserve"> of </w:t>
                    </w:r>
                    <w:r w:rsidRPr="001E2C91">
                      <w:rPr>
                        <w:b/>
                        <w:bCs/>
                        <w:sz w:val="16"/>
                        <w:szCs w:val="16"/>
                      </w:rPr>
                      <w:fldChar w:fldCharType="begin"/>
                    </w:r>
                    <w:r w:rsidRPr="001E2C91">
                      <w:rPr>
                        <w:b/>
                        <w:bCs/>
                        <w:sz w:val="16"/>
                        <w:szCs w:val="16"/>
                      </w:rPr>
                      <w:instrText xml:space="preserve"> NUMPAGES  \* Arabic  \* MERGEFORMAT </w:instrText>
                    </w:r>
                    <w:r w:rsidRPr="001E2C91">
                      <w:rPr>
                        <w:b/>
                        <w:bCs/>
                        <w:sz w:val="16"/>
                        <w:szCs w:val="16"/>
                      </w:rPr>
                      <w:fldChar w:fldCharType="separate"/>
                    </w:r>
                    <w:r w:rsidR="00527030">
                      <w:rPr>
                        <w:b/>
                        <w:bCs/>
                        <w:noProof/>
                        <w:sz w:val="16"/>
                        <w:szCs w:val="16"/>
                      </w:rPr>
                      <w:t>4</w:t>
                    </w:r>
                    <w:r w:rsidRPr="001E2C91">
                      <w:rPr>
                        <w:b/>
                        <w:bCs/>
                        <w:sz w:val="16"/>
                        <w:szCs w:val="16"/>
                      </w:rPr>
                      <w:fldChar w:fldCharType="end"/>
                    </w:r>
                  </w:p>
                </w:txbxContent>
              </v:textbox>
              <w10:wrap anchorx="margin" anchory="page"/>
              <w10:anchorlock/>
            </v:shape>
          </w:pict>
        </mc:Fallback>
      </mc:AlternateContent>
    </w:r>
    <w:r w:rsidRPr="00B82496">
      <w:rPr>
        <w:rFonts w:ascii="Arial" w:eastAsia="Calibri" w:hAnsi="Arial" w:cs="Times New Roman"/>
        <w:b/>
        <w:bCs/>
        <w:color w:val="FF0000"/>
        <w:sz w:val="28"/>
      </w:rPr>
      <w:t xml:space="preserve">OFFICIAL </w:t>
    </w:r>
  </w:p>
  <w:p w14:paraId="15E87AFD" w14:textId="77777777" w:rsidR="00EC2D0D" w:rsidRPr="00526448" w:rsidRDefault="00553A95" w:rsidP="0042661D">
    <w:pPr>
      <w:jc w:val="center"/>
      <w:rPr>
        <w:sz w:val="2"/>
        <w:szCs w:val="2"/>
      </w:rPr>
    </w:pPr>
    <w:r>
      <w:rPr>
        <w:sz w:val="2"/>
        <w:szCs w:val="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0085E" w14:textId="77777777" w:rsidR="00C538C1" w:rsidRDefault="00C538C1" w:rsidP="00185154">
      <w:r>
        <w:separator/>
      </w:r>
    </w:p>
    <w:p w14:paraId="306DE3AD" w14:textId="77777777" w:rsidR="00C538C1" w:rsidRDefault="00C538C1"/>
  </w:footnote>
  <w:footnote w:type="continuationSeparator" w:id="0">
    <w:p w14:paraId="3E347276" w14:textId="77777777" w:rsidR="00C538C1" w:rsidRDefault="00C538C1" w:rsidP="00185154">
      <w:r>
        <w:continuationSeparator/>
      </w:r>
    </w:p>
    <w:p w14:paraId="7D17FB2C" w14:textId="77777777" w:rsidR="00C538C1" w:rsidRDefault="00C538C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83C31" w14:textId="26E06AA5" w:rsidR="00FC06A9" w:rsidRDefault="00FC06A9">
    <w:pPr>
      <w:pStyle w:val="Header"/>
    </w:pPr>
    <w:r>
      <w:rPr>
        <w:noProof/>
        <w:lang w:eastAsia="en-AU"/>
      </w:rPr>
      <mc:AlternateContent>
        <mc:Choice Requires="wps">
          <w:drawing>
            <wp:anchor distT="0" distB="0" distL="0" distR="0" simplePos="0" relativeHeight="251670528" behindDoc="0" locked="0" layoutInCell="1" allowOverlap="1" wp14:anchorId="0A6800E1" wp14:editId="1BCB1128">
              <wp:simplePos x="635" y="635"/>
              <wp:positionH relativeFrom="page">
                <wp:align>center</wp:align>
              </wp:positionH>
              <wp:positionV relativeFrom="page">
                <wp:align>top</wp:align>
              </wp:positionV>
              <wp:extent cx="551815" cy="376555"/>
              <wp:effectExtent l="0" t="0" r="635" b="4445"/>
              <wp:wrapNone/>
              <wp:docPr id="555436235" name="Text Box 2"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6E67FF0" w14:textId="23C6D708" w:rsidR="00FC06A9" w:rsidRPr="00FC06A9" w:rsidRDefault="00FC06A9" w:rsidP="00FC06A9">
                          <w:pPr>
                            <w:rPr>
                              <w:rFonts w:ascii="Calibri" w:eastAsia="Calibri" w:hAnsi="Calibri" w:cs="Calibri"/>
                              <w:noProof/>
                              <w:color w:val="FF0000"/>
                              <w:sz w:val="24"/>
                              <w:szCs w:val="24"/>
                            </w:rPr>
                          </w:pPr>
                          <w:r w:rsidRPr="00FC06A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A6800E1" id="_x0000_t202" coordsize="21600,21600" o:spt="202" path="m,l,21600r21600,l21600,xe">
              <v:stroke joinstyle="miter"/>
              <v:path gradientshapeok="t" o:connecttype="rect"/>
            </v:shapetype>
            <v:shape id="_x0000_s1030" type="#_x0000_t202" alt="OFFICIAL" style="position:absolute;left:0;text-align:left;margin-left:0;margin-top:0;width:43.4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" filled="f" stroked="f">
              <v:textbox style="mso-fit-shape-to-text:t" inset="0,15pt,0,0">
                <w:txbxContent>
                  <w:p w14:paraId="16E67FF0" w14:textId="23C6D708" w:rsidR="00FC06A9" w:rsidRPr="00FC06A9" w:rsidRDefault="00FC06A9" w:rsidP="00FC06A9">
                    <w:pPr>
                      <w:rPr>
                        <w:rFonts w:ascii="Calibri" w:eastAsia="Calibri" w:hAnsi="Calibri" w:cs="Calibri"/>
                        <w:noProof/>
                        <w:color w:val="FF0000"/>
                        <w:sz w:val="24"/>
                        <w:szCs w:val="24"/>
                      </w:rPr>
                    </w:pPr>
                    <w:r w:rsidRPr="00FC06A9">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40CD6" w14:textId="77777777" w:rsidR="00B60324" w:rsidRDefault="0066573C" w:rsidP="00B60324">
    <w:pPr>
      <w:spacing w:before="120" w:after="120" w:line="264" w:lineRule="auto"/>
      <w:jc w:val="center"/>
      <w:rPr>
        <w:rFonts w:ascii="Arial" w:eastAsia="Calibri" w:hAnsi="Arial" w:cs="Times New Roman"/>
        <w:b/>
        <w:bCs/>
        <w:color w:val="FF0000"/>
        <w:sz w:val="28"/>
      </w:rPr>
    </w:pPr>
    <w:r>
      <w:rPr>
        <w:noProof/>
        <w:lang w:eastAsia="en-AU"/>
      </w:rPr>
      <w:drawing>
        <wp:anchor distT="0" distB="0" distL="114300" distR="114300" simplePos="0" relativeHeight="251668480" behindDoc="1" locked="1" layoutInCell="1" allowOverlap="0" wp14:anchorId="5847BDDA" wp14:editId="266F2ED0">
          <wp:simplePos x="0" y="0"/>
          <wp:positionH relativeFrom="page">
            <wp:align>right</wp:align>
          </wp:positionH>
          <wp:positionV relativeFrom="page">
            <wp:align>top</wp:align>
          </wp:positionV>
          <wp:extent cx="10684800" cy="486000"/>
          <wp:effectExtent l="0" t="0" r="2540" b="9525"/>
          <wp:wrapNone/>
          <wp:docPr id="3" name="Picture 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pic:cNvPr>
                  <pic:cNvPicPr/>
                </pic:nvPicPr>
                <pic:blipFill rotWithShape="1">
                  <a:blip r:embed="rId1"/>
                  <a:srcRect t="-32186" b="-2944"/>
                  <a:stretch/>
                </pic:blipFill>
                <pic:spPr bwMode="auto">
                  <a:xfrm>
                    <a:off x="0" y="0"/>
                    <a:ext cx="10684800" cy="48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5D09" w:rsidRPr="001A5D09">
      <w:rPr>
        <w:rFonts w:ascii="Calibri" w:eastAsia="Calibri" w:hAnsi="Calibri" w:cs="Times New Roman"/>
        <w:b/>
        <w:bCs/>
        <w:color w:val="FF0000"/>
      </w:rPr>
      <w:br/>
    </w:r>
  </w:p>
  <w:p w14:paraId="6449F150" w14:textId="4919BB8F" w:rsidR="00EC2D0D" w:rsidRPr="00B82496" w:rsidRDefault="00B60324" w:rsidP="003B2478">
    <w:pPr>
      <w:spacing w:before="120" w:after="120" w:line="264" w:lineRule="auto"/>
      <w:jc w:val="center"/>
      <w:rPr>
        <w:rFonts w:ascii="Arial" w:eastAsia="Calibri" w:hAnsi="Arial" w:cs="Times New Roman"/>
        <w:b/>
        <w:bCs/>
        <w:color w:val="FF0000"/>
        <w:sz w:val="28"/>
      </w:rPr>
    </w:pPr>
    <w:r>
      <w:rPr>
        <w:rFonts w:ascii="Arial" w:eastAsia="Calibri" w:hAnsi="Arial" w:cs="Times New Roman"/>
        <w:b/>
        <w:bCs/>
        <w:noProof/>
        <w:color w:val="FF0000"/>
        <w:sz w:val="28"/>
        <w:lang w:eastAsia="en-AU"/>
      </w:rPr>
      <mc:AlternateContent>
        <mc:Choice Requires="wps">
          <w:drawing>
            <wp:anchor distT="0" distB="0" distL="0" distR="0" simplePos="0" relativeHeight="251676672" behindDoc="0" locked="0" layoutInCell="1" allowOverlap="1" wp14:anchorId="5A449079" wp14:editId="13675F0E">
              <wp:simplePos x="723900" y="10121900"/>
              <wp:positionH relativeFrom="page">
                <wp:align>center</wp:align>
              </wp:positionH>
              <wp:positionV relativeFrom="page">
                <wp:align>bottom</wp:align>
              </wp:positionV>
              <wp:extent cx="551815" cy="376555"/>
              <wp:effectExtent l="0" t="0" r="635" b="0"/>
              <wp:wrapNone/>
              <wp:docPr id="1929272282" name="Text Box 4"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CFE19FC" w14:textId="77777777" w:rsidR="00B60324" w:rsidRPr="00FC06A9" w:rsidRDefault="00B60324" w:rsidP="00B60324">
                          <w:pPr>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A449079"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textbox style="mso-fit-shape-to-text:t" inset="0,0,0,15pt">
                <w:txbxContent>
                  <w:p w14:paraId="7CFE19FC" w14:textId="77777777" w:rsidR="00B60324" w:rsidRPr="00FC06A9" w:rsidRDefault="00B60324" w:rsidP="00B60324">
                    <w:pPr>
                      <w:rPr>
                        <w:rFonts w:ascii="Calibri" w:eastAsia="Calibri" w:hAnsi="Calibri" w:cs="Calibri"/>
                        <w:noProof/>
                        <w:color w:val="FF0000"/>
                        <w:sz w:val="24"/>
                        <w:szCs w:val="24"/>
                      </w:rPr>
                    </w:pPr>
                  </w:p>
                </w:txbxContent>
              </v:textbox>
              <w10:wrap anchorx="page" anchory="page"/>
            </v:shape>
          </w:pict>
        </mc:Fallback>
      </mc:AlternateContent>
    </w:r>
    <w:r w:rsidRPr="00B82496">
      <w:rPr>
        <w:rFonts w:ascii="Arial" w:eastAsia="Calibri" w:hAnsi="Arial" w:cs="Times New Roman"/>
        <w:b/>
        <w:bCs/>
        <w:color w:val="FF0000"/>
        <w:sz w:val="28"/>
      </w:rPr>
      <w:t>OFFICIAL</w:t>
    </w:r>
  </w:p>
  <w:p w14:paraId="03BB8134" w14:textId="77777777" w:rsidR="00EC2D0D" w:rsidRPr="00250BFB" w:rsidRDefault="00EC2D0D" w:rsidP="001E2EFC">
    <w:pPr>
      <w:pStyle w:val="Header"/>
      <w:spacing w:after="2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07FBF" w14:textId="724003A4" w:rsidR="00FC06A9" w:rsidRDefault="00FC06A9">
    <w:pPr>
      <w:pStyle w:val="Header"/>
    </w:pPr>
    <w:r>
      <w:rPr>
        <w:noProof/>
        <w:lang w:eastAsia="en-AU"/>
      </w:rPr>
      <mc:AlternateContent>
        <mc:Choice Requires="wps">
          <w:drawing>
            <wp:anchor distT="0" distB="0" distL="0" distR="0" simplePos="0" relativeHeight="251669504" behindDoc="0" locked="0" layoutInCell="1" allowOverlap="1" wp14:anchorId="1CD8B1AD" wp14:editId="74ACF7E8">
              <wp:simplePos x="723900" y="0"/>
              <wp:positionH relativeFrom="page">
                <wp:align>center</wp:align>
              </wp:positionH>
              <wp:positionV relativeFrom="page">
                <wp:align>top</wp:align>
              </wp:positionV>
              <wp:extent cx="551815" cy="376555"/>
              <wp:effectExtent l="0" t="0" r="635" b="4445"/>
              <wp:wrapNone/>
              <wp:docPr id="896356087" name="Text Box 1"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C600E0D" w14:textId="3C07EA21" w:rsidR="00FC06A9" w:rsidRPr="00FC06A9" w:rsidRDefault="00FC06A9" w:rsidP="00FC06A9">
                          <w:pPr>
                            <w:rPr>
                              <w:rFonts w:ascii="Calibri" w:eastAsia="Calibri" w:hAnsi="Calibri" w:cs="Calibri"/>
                              <w:noProof/>
                              <w:color w:val="FF0000"/>
                              <w:sz w:val="24"/>
                              <w:szCs w:val="24"/>
                            </w:rPr>
                          </w:pPr>
                          <w:r w:rsidRPr="00FC06A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CD8B1AD" id="_x0000_t202" coordsize="21600,21600" o:spt="202" path="m,l,21600r21600,l21600,xe">
              <v:stroke joinstyle="miter"/>
              <v:path gradientshapeok="t" o:connecttype="rect"/>
            </v:shapetype>
            <v:shape id="Text Box 1" o:spid="_x0000_s1035" type="#_x0000_t202" alt="OFFICIAL" style="position:absolute;left:0;text-align:left;margin-left:0;margin-top:0;width:43.45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" filled="f" stroked="f">
              <v:textbox style="mso-fit-shape-to-text:t" inset="0,15pt,0,0">
                <w:txbxContent>
                  <w:p w14:paraId="6C600E0D" w14:textId="3C07EA21" w:rsidR="00FC06A9" w:rsidRPr="00FC06A9" w:rsidRDefault="00FC06A9" w:rsidP="00FC06A9">
                    <w:pPr>
                      <w:rPr>
                        <w:rFonts w:ascii="Calibri" w:eastAsia="Calibri" w:hAnsi="Calibri" w:cs="Calibri"/>
                        <w:noProof/>
                        <w:color w:val="FF0000"/>
                        <w:sz w:val="24"/>
                        <w:szCs w:val="24"/>
                      </w:rPr>
                    </w:pPr>
                    <w:r w:rsidRPr="00FC06A9">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4AB8DFC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8"/>
    <w:multiLevelType w:val="singleLevel"/>
    <w:tmpl w:val="E6C25C16"/>
    <w:lvl w:ilvl="0">
      <w:start w:val="1"/>
      <w:numFmt w:val="decimal"/>
      <w:lvlText w:val="%1."/>
      <w:lvlJc w:val="left"/>
      <w:pPr>
        <w:tabs>
          <w:tab w:val="num" w:pos="360"/>
        </w:tabs>
        <w:ind w:left="360" w:hanging="360"/>
      </w:pPr>
    </w:lvl>
  </w:abstractNum>
  <w:abstractNum w:abstractNumId="2" w15:restartNumberingAfterBreak="0">
    <w:nsid w:val="01FB28C5"/>
    <w:multiLevelType w:val="multilevel"/>
    <w:tmpl w:val="11C64328"/>
    <w:styleLink w:val="ListParagraph"/>
    <w:lvl w:ilvl="0">
      <w:start w:val="1"/>
      <w:numFmt w:val="none"/>
      <w:suff w:val="nothing"/>
      <w:lvlText w:val=""/>
      <w:lvlJc w:val="left"/>
      <w:pPr>
        <w:ind w:left="284" w:firstLine="0"/>
      </w:pPr>
      <w:rPr>
        <w:rFonts w:asciiTheme="minorHAnsi" w:hAnsiTheme="minorHAnsi" w:hint="default"/>
        <w:color w:val="auto"/>
      </w:rPr>
    </w:lvl>
    <w:lvl w:ilvl="1">
      <w:start w:val="1"/>
      <w:numFmt w:val="none"/>
      <w:suff w:val="nothing"/>
      <w:lvlText w:val=""/>
      <w:lvlJc w:val="left"/>
      <w:pPr>
        <w:ind w:left="567" w:firstLine="0"/>
      </w:pPr>
      <w:rPr>
        <w:rFonts w:asciiTheme="minorHAnsi" w:hAnsiTheme="minorHAnsi" w:hint="default"/>
        <w:color w:val="auto"/>
      </w:rPr>
    </w:lvl>
    <w:lvl w:ilvl="2">
      <w:start w:val="1"/>
      <w:numFmt w:val="none"/>
      <w:suff w:val="nothing"/>
      <w:lvlText w:val=""/>
      <w:lvlJc w:val="left"/>
      <w:pPr>
        <w:ind w:left="851" w:firstLine="0"/>
      </w:pPr>
      <w:rPr>
        <w:rFonts w:asciiTheme="minorHAnsi" w:hAnsiTheme="minorHAnsi" w:hint="default"/>
        <w:color w:val="auto"/>
      </w:rPr>
    </w:lvl>
    <w:lvl w:ilvl="3">
      <w:start w:val="1"/>
      <w:numFmt w:val="none"/>
      <w:suff w:val="nothing"/>
      <w:lvlText w:val=""/>
      <w:lvlJc w:val="left"/>
      <w:pPr>
        <w:ind w:left="1134" w:firstLine="0"/>
      </w:pPr>
      <w:rPr>
        <w:rFonts w:asciiTheme="minorHAnsi" w:hAnsiTheme="minorHAnsi" w:hint="default"/>
        <w:color w:val="auto"/>
      </w:rPr>
    </w:lvl>
    <w:lvl w:ilvl="4">
      <w:start w:val="1"/>
      <w:numFmt w:val="none"/>
      <w:suff w:val="nothing"/>
      <w:lvlText w:val=""/>
      <w:lvlJc w:val="left"/>
      <w:pPr>
        <w:ind w:left="1418" w:firstLine="0"/>
      </w:pPr>
      <w:rPr>
        <w:rFonts w:asciiTheme="minorHAnsi" w:hAnsiTheme="minorHAnsi" w:hint="default"/>
        <w:color w:val="auto"/>
      </w:rPr>
    </w:lvl>
    <w:lvl w:ilvl="5">
      <w:start w:val="1"/>
      <w:numFmt w:val="none"/>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3" w15:restartNumberingAfterBreak="0">
    <w:nsid w:val="06FA4D05"/>
    <w:multiLevelType w:val="multilevel"/>
    <w:tmpl w:val="BDFC207A"/>
    <w:numStyleLink w:val="ListTableNumber"/>
  </w:abstractNum>
  <w:abstractNum w:abstractNumId="4" w15:restartNumberingAfterBreak="0">
    <w:nsid w:val="07284AE9"/>
    <w:multiLevelType w:val="multilevel"/>
    <w:tmpl w:val="3F1EBC72"/>
    <w:styleLink w:val="ListAlpha"/>
    <w:lvl w:ilvl="0">
      <w:start w:val="1"/>
      <w:numFmt w:val="upperLetter"/>
      <w:lvlText w:val="%1."/>
      <w:lvlJc w:val="left"/>
      <w:pPr>
        <w:tabs>
          <w:tab w:val="num" w:pos="284"/>
        </w:tabs>
        <w:ind w:left="567" w:hanging="567"/>
      </w:pPr>
      <w:rPr>
        <w:rFonts w:asciiTheme="minorHAnsi" w:hAnsiTheme="minorHAnsi" w:hint="default"/>
        <w:color w:val="auto"/>
        <w:sz w:val="20"/>
      </w:rPr>
    </w:lvl>
    <w:lvl w:ilvl="1">
      <w:start w:val="1"/>
      <w:numFmt w:val="lowerRoman"/>
      <w:lvlText w:val="%2."/>
      <w:lvlJc w:val="left"/>
      <w:pPr>
        <w:tabs>
          <w:tab w:val="num" w:pos="1134"/>
        </w:tabs>
        <w:ind w:left="1134" w:hanging="567"/>
      </w:pPr>
      <w:rPr>
        <w:rFonts w:asciiTheme="minorHAnsi" w:hAnsiTheme="minorHAnsi" w:hint="default"/>
        <w:color w:val="auto"/>
        <w:sz w:val="22"/>
      </w:rPr>
    </w:lvl>
    <w:lvl w:ilvl="2">
      <w:start w:val="1"/>
      <w:numFmt w:val="lowerLetter"/>
      <w:lvlText w:val="%3."/>
      <w:lvlJc w:val="left"/>
      <w:pPr>
        <w:tabs>
          <w:tab w:val="num" w:pos="1701"/>
        </w:tabs>
        <w:ind w:left="1701" w:hanging="567"/>
      </w:pPr>
      <w:rPr>
        <w:rFonts w:asciiTheme="minorHAnsi" w:hAnsiTheme="minorHAnsi" w:hint="default"/>
        <w:color w:val="auto"/>
        <w:sz w:val="20"/>
      </w:rPr>
    </w:lvl>
    <w:lvl w:ilvl="3">
      <w:start w:val="1"/>
      <w:numFmt w:val="upperRoman"/>
      <w:lvlText w:val="%4."/>
      <w:lvlJc w:val="left"/>
      <w:pPr>
        <w:tabs>
          <w:tab w:val="num" w:pos="2268"/>
        </w:tabs>
        <w:ind w:left="2268" w:hanging="567"/>
      </w:pPr>
      <w:rPr>
        <w:rFonts w:asciiTheme="minorHAnsi" w:hAnsiTheme="minorHAnsi" w:hint="default"/>
        <w:color w:val="auto"/>
        <w:sz w:val="20"/>
      </w:rPr>
    </w:lvl>
    <w:lvl w:ilvl="4">
      <w:start w:val="1"/>
      <w:numFmt w:val="decimal"/>
      <w:lvlText w:val="%5."/>
      <w:lvlJc w:val="left"/>
      <w:pPr>
        <w:tabs>
          <w:tab w:val="num" w:pos="2835"/>
        </w:tabs>
        <w:ind w:left="2835" w:hanging="567"/>
      </w:pPr>
      <w:rPr>
        <w:rFonts w:asciiTheme="minorHAnsi" w:hAnsiTheme="minorHAnsi" w:hint="default"/>
        <w:color w:val="auto"/>
        <w:sz w:val="20"/>
      </w:rPr>
    </w:lvl>
    <w:lvl w:ilvl="5">
      <w:start w:val="1"/>
      <w:numFmt w:val="lowerLetter"/>
      <w:lvlText w:val="%6."/>
      <w:lvlJc w:val="left"/>
      <w:pPr>
        <w:tabs>
          <w:tab w:val="num" w:pos="3402"/>
        </w:tabs>
        <w:ind w:left="3402" w:hanging="567"/>
      </w:pPr>
      <w:rPr>
        <w:rFonts w:asciiTheme="minorHAnsi" w:hAnsiTheme="minorHAnsi" w:hint="default"/>
        <w:color w:val="auto"/>
        <w:sz w:val="20"/>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5" w15:restartNumberingAfterBreak="0">
    <w:nsid w:val="08D457C5"/>
    <w:multiLevelType w:val="multilevel"/>
    <w:tmpl w:val="624681D2"/>
    <w:numStyleLink w:val="ListTableBullet"/>
  </w:abstractNum>
  <w:abstractNum w:abstractNumId="6" w15:restartNumberingAfterBreak="0">
    <w:nsid w:val="0CCD4DAA"/>
    <w:multiLevelType w:val="multilevel"/>
    <w:tmpl w:val="624681D2"/>
    <w:styleLink w:val="ListTableBullet"/>
    <w:lvl w:ilvl="0">
      <w:start w:val="1"/>
      <w:numFmt w:val="bullet"/>
      <w:pStyle w:val="TableBullet"/>
      <w:lvlText w:val=""/>
      <w:lvlJc w:val="left"/>
      <w:pPr>
        <w:tabs>
          <w:tab w:val="num" w:pos="284"/>
        </w:tabs>
        <w:ind w:left="284" w:hanging="284"/>
      </w:pPr>
      <w:rPr>
        <w:rFonts w:ascii="Symbol" w:hAnsi="Symbol" w:hint="default"/>
        <w:color w:val="auto"/>
        <w:sz w:val="20"/>
      </w:rPr>
    </w:lvl>
    <w:lvl w:ilvl="1">
      <w:start w:val="1"/>
      <w:numFmt w:val="bullet"/>
      <w:pStyle w:val="TableBullet2"/>
      <w:lvlText w:val="–"/>
      <w:lvlJc w:val="left"/>
      <w:pPr>
        <w:tabs>
          <w:tab w:val="num" w:pos="567"/>
        </w:tabs>
        <w:ind w:left="567" w:hanging="283"/>
      </w:pPr>
      <w:rPr>
        <w:rFonts w:ascii="Arial" w:hAnsi="Arial" w:cs="Times New Roman" w:hint="default"/>
        <w:color w:val="auto"/>
        <w:sz w:val="20"/>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7" w15:restartNumberingAfterBreak="0">
    <w:nsid w:val="0CD33ACD"/>
    <w:multiLevelType w:val="multilevel"/>
    <w:tmpl w:val="414EC02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11F92525"/>
    <w:multiLevelType w:val="hybridMultilevel"/>
    <w:tmpl w:val="8ACA0CF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15:restartNumberingAfterBreak="0">
    <w:nsid w:val="1C98216B"/>
    <w:multiLevelType w:val="hybridMultilevel"/>
    <w:tmpl w:val="7DEC6AB6"/>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15:restartNumberingAfterBreak="0">
    <w:nsid w:val="1FC16D27"/>
    <w:multiLevelType w:val="hybridMultilevel"/>
    <w:tmpl w:val="2700AD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8801EE"/>
    <w:multiLevelType w:val="multilevel"/>
    <w:tmpl w:val="4A4A7EFE"/>
    <w:lvl w:ilvl="0">
      <w:start w:val="1"/>
      <w:numFmt w:val="decimal"/>
      <w:pStyle w:val="AltHeading1"/>
      <w:lvlText w:val="%1"/>
      <w:lvlJc w:val="left"/>
      <w:pPr>
        <w:tabs>
          <w:tab w:val="num" w:pos="1134"/>
        </w:tabs>
        <w:ind w:left="1134" w:hanging="1134"/>
      </w:pPr>
      <w:rPr>
        <w:rFonts w:asciiTheme="majorHAnsi" w:hAnsiTheme="majorHAnsi" w:hint="default"/>
        <w:color w:val="005190" w:themeColor="accent1"/>
        <w:sz w:val="40"/>
      </w:rPr>
    </w:lvl>
    <w:lvl w:ilvl="1">
      <w:start w:val="1"/>
      <w:numFmt w:val="decimal"/>
      <w:pStyle w:val="AltHeading2"/>
      <w:lvlText w:val="%1.%2"/>
      <w:lvlJc w:val="left"/>
      <w:pPr>
        <w:tabs>
          <w:tab w:val="num" w:pos="1134"/>
        </w:tabs>
        <w:ind w:left="1134" w:hanging="1134"/>
      </w:pPr>
      <w:rPr>
        <w:rFonts w:asciiTheme="majorHAnsi" w:hAnsiTheme="majorHAnsi" w:hint="default"/>
        <w:color w:val="007AB5" w:themeColor="accent2"/>
        <w:sz w:val="32"/>
      </w:rPr>
    </w:lvl>
    <w:lvl w:ilvl="2">
      <w:start w:val="1"/>
      <w:numFmt w:val="decimal"/>
      <w:pStyle w:val="AltHeading3"/>
      <w:lvlText w:val="%1.%2.%3"/>
      <w:lvlJc w:val="left"/>
      <w:pPr>
        <w:tabs>
          <w:tab w:val="num" w:pos="1134"/>
        </w:tabs>
        <w:ind w:left="1134" w:hanging="1134"/>
      </w:pPr>
      <w:rPr>
        <w:rFonts w:asciiTheme="majorHAnsi" w:hAnsiTheme="majorHAnsi" w:hint="default"/>
        <w:color w:val="007AB5" w:themeColor="accent2"/>
        <w:sz w:val="28"/>
      </w:rPr>
    </w:lvl>
    <w:lvl w:ilvl="3">
      <w:start w:val="1"/>
      <w:numFmt w:val="decimal"/>
      <w:pStyle w:val="AltHeading4"/>
      <w:lvlText w:val="%1.%2.%3.%4"/>
      <w:lvlJc w:val="left"/>
      <w:pPr>
        <w:tabs>
          <w:tab w:val="num" w:pos="1134"/>
        </w:tabs>
        <w:ind w:left="1134" w:hanging="1134"/>
      </w:pPr>
      <w:rPr>
        <w:rFonts w:asciiTheme="majorHAnsi" w:hAnsiTheme="majorHAnsi" w:hint="default"/>
        <w:color w:val="007AB5" w:themeColor="accent2"/>
        <w:sz w:val="24"/>
      </w:rPr>
    </w:lvl>
    <w:lvl w:ilvl="4">
      <w:start w:val="1"/>
      <w:numFmt w:val="decimal"/>
      <w:pStyle w:val="AltHeading5"/>
      <w:lvlText w:val="%1.%2.%3.%4.%5."/>
      <w:lvlJc w:val="left"/>
      <w:pPr>
        <w:tabs>
          <w:tab w:val="num" w:pos="1134"/>
        </w:tabs>
        <w:ind w:left="1134" w:hanging="1134"/>
      </w:pPr>
      <w:rPr>
        <w:rFonts w:asciiTheme="majorHAnsi" w:hAnsiTheme="majorHAnsi" w:hint="default"/>
        <w:color w:val="007AB5" w:themeColor="accent2"/>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2" w15:restartNumberingAfterBreak="0">
    <w:nsid w:val="24741D40"/>
    <w:multiLevelType w:val="multilevel"/>
    <w:tmpl w:val="814A7C94"/>
    <w:styleLink w:val="ListNumber"/>
    <w:lvl w:ilvl="0">
      <w:start w:val="1"/>
      <w:numFmt w:val="decimal"/>
      <w:lvlText w:val="%1."/>
      <w:lvlJc w:val="left"/>
      <w:pPr>
        <w:tabs>
          <w:tab w:val="num" w:pos="567"/>
        </w:tabs>
        <w:ind w:left="567" w:hanging="567"/>
      </w:pPr>
      <w:rPr>
        <w:rFonts w:asciiTheme="minorHAnsi" w:hAnsiTheme="minorHAnsi"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34"/>
        </w:tabs>
        <w:ind w:left="1134" w:hanging="567"/>
      </w:pPr>
      <w:rPr>
        <w:rFonts w:asciiTheme="minorHAnsi" w:hAnsiTheme="minorHAnsi" w:hint="default"/>
        <w:b w:val="0"/>
        <w:i w:val="0"/>
        <w:color w:val="auto"/>
        <w:sz w:val="20"/>
      </w:rPr>
    </w:lvl>
    <w:lvl w:ilvl="2">
      <w:start w:val="1"/>
      <w:numFmt w:val="lowerRoman"/>
      <w:lvlText w:val="%3."/>
      <w:lvlJc w:val="left"/>
      <w:pPr>
        <w:tabs>
          <w:tab w:val="num" w:pos="1701"/>
        </w:tabs>
        <w:ind w:left="1701" w:hanging="567"/>
      </w:pPr>
      <w:rPr>
        <w:rFonts w:asciiTheme="minorHAnsi" w:hAnsiTheme="minorHAnsi" w:hint="default"/>
        <w:b w:val="0"/>
        <w:i w:val="0"/>
        <w:color w:val="auto"/>
        <w:sz w:val="20"/>
      </w:rPr>
    </w:lvl>
    <w:lvl w:ilvl="3">
      <w:start w:val="1"/>
      <w:numFmt w:val="decimal"/>
      <w:lvlText w:val="%4."/>
      <w:lvlJc w:val="left"/>
      <w:pPr>
        <w:tabs>
          <w:tab w:val="num" w:pos="2268"/>
        </w:tabs>
        <w:ind w:left="2268" w:hanging="567"/>
      </w:pPr>
      <w:rPr>
        <w:rFonts w:asciiTheme="minorHAnsi" w:hAnsiTheme="minorHAnsi" w:hint="default"/>
        <w:b w:val="0"/>
        <w:i w:val="0"/>
        <w:color w:val="auto"/>
        <w:sz w:val="20"/>
      </w:rPr>
    </w:lvl>
    <w:lvl w:ilvl="4">
      <w:start w:val="1"/>
      <w:numFmt w:val="lowerLetter"/>
      <w:lvlText w:val="%5."/>
      <w:lvlJc w:val="left"/>
      <w:pPr>
        <w:tabs>
          <w:tab w:val="num" w:pos="2835"/>
        </w:tabs>
        <w:ind w:left="2835" w:hanging="567"/>
      </w:pPr>
      <w:rPr>
        <w:rFonts w:asciiTheme="minorHAnsi" w:hAnsiTheme="minorHAnsi" w:hint="default"/>
        <w:b w:val="0"/>
        <w:i w:val="0"/>
        <w:color w:val="auto"/>
        <w:sz w:val="20"/>
      </w:rPr>
    </w:lvl>
    <w:lvl w:ilvl="5">
      <w:start w:val="1"/>
      <w:numFmt w:val="lowerRoman"/>
      <w:lvlText w:val="%6."/>
      <w:lvlJc w:val="left"/>
      <w:pPr>
        <w:tabs>
          <w:tab w:val="num" w:pos="3402"/>
        </w:tabs>
        <w:ind w:left="3402" w:hanging="567"/>
      </w:pPr>
      <w:rPr>
        <w:rFonts w:asciiTheme="minorHAnsi" w:hAnsiTheme="minorHAnsi" w:hint="default"/>
        <w:b w:val="0"/>
        <w:i w:val="0"/>
        <w:color w:val="auto"/>
        <w:sz w:val="20"/>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13" w15:restartNumberingAfterBreak="0">
    <w:nsid w:val="26026413"/>
    <w:multiLevelType w:val="multilevel"/>
    <w:tmpl w:val="0BB4736C"/>
    <w:lvl w:ilvl="0">
      <w:start w:val="1"/>
      <w:numFmt w:val="bullet"/>
      <w:pStyle w:val="ListBullet"/>
      <w:lvlText w:val=""/>
      <w:lvlJc w:val="left"/>
      <w:pPr>
        <w:ind w:left="284" w:hanging="284"/>
      </w:pPr>
      <w:rPr>
        <w:rFonts w:ascii="Symbol" w:hAnsi="Symbol" w:hint="default"/>
      </w:rPr>
    </w:lvl>
    <w:lvl w:ilvl="1">
      <w:start w:val="1"/>
      <w:numFmt w:val="bullet"/>
      <w:pStyle w:val="ListBullet2"/>
      <w:lvlText w:val="‒"/>
      <w:lvlJc w:val="left"/>
      <w:pPr>
        <w:ind w:left="568" w:hanging="284"/>
      </w:pPr>
      <w:rPr>
        <w:rFonts w:ascii="Calibri" w:hAnsi="Calibri" w:hint="default"/>
      </w:rPr>
    </w:lvl>
    <w:lvl w:ilvl="2">
      <w:start w:val="1"/>
      <w:numFmt w:val="bullet"/>
      <w:pStyle w:val="ListBullet3"/>
      <w:lvlText w:val="o"/>
      <w:lvlJc w:val="left"/>
      <w:pPr>
        <w:ind w:left="852" w:hanging="284"/>
      </w:pPr>
      <w:rPr>
        <w:rFonts w:ascii="Courier New" w:hAnsi="Courier New" w:hint="default"/>
      </w:rPr>
    </w:lvl>
    <w:lvl w:ilvl="3">
      <w:start w:val="1"/>
      <w:numFmt w:val="bullet"/>
      <w:pStyle w:val="ListBullet4"/>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2663556B"/>
    <w:multiLevelType w:val="hybridMultilevel"/>
    <w:tmpl w:val="84D8F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3912ED"/>
    <w:multiLevelType w:val="multilevel"/>
    <w:tmpl w:val="7228EA06"/>
    <w:styleLink w:val="ListBullet0"/>
    <w:lvl w:ilvl="0">
      <w:start w:val="1"/>
      <w:numFmt w:val="bullet"/>
      <w:lvlText w:val=""/>
      <w:lvlJc w:val="left"/>
      <w:pPr>
        <w:tabs>
          <w:tab w:val="num" w:pos="284"/>
        </w:tabs>
        <w:ind w:left="284" w:hanging="284"/>
      </w:pPr>
      <w:rPr>
        <w:rFonts w:ascii="Symbol" w:hAnsi="Symbol" w:hint="default"/>
        <w:b w:val="0"/>
        <w:i w:val="0"/>
        <w:color w:val="auto"/>
        <w:sz w:val="20"/>
        <w:szCs w:val="20"/>
      </w:rPr>
    </w:lvl>
    <w:lvl w:ilvl="1">
      <w:start w:val="1"/>
      <w:numFmt w:val="bullet"/>
      <w:lvlText w:val="○"/>
      <w:lvlJc w:val="left"/>
      <w:pPr>
        <w:tabs>
          <w:tab w:val="num" w:pos="567"/>
        </w:tabs>
        <w:ind w:left="567" w:hanging="283"/>
      </w:pPr>
      <w:rPr>
        <w:rFonts w:ascii="Courier New" w:hAnsi="Courier New" w:hint="default"/>
        <w:caps w:val="0"/>
        <w:strike w:val="0"/>
        <w:dstrike w:val="0"/>
        <w:vanish w:val="0"/>
        <w:color w:val="auto"/>
        <w:sz w:val="20"/>
        <w:u w:val="none"/>
        <w:vertAlign w:val="baseline"/>
      </w:rPr>
    </w:lvl>
    <w:lvl w:ilvl="2">
      <w:start w:val="1"/>
      <w:numFmt w:val="bullet"/>
      <w:lvlText w:val=""/>
      <w:lvlJc w:val="left"/>
      <w:pPr>
        <w:tabs>
          <w:tab w:val="num" w:pos="851"/>
        </w:tabs>
        <w:ind w:left="851" w:hanging="284"/>
      </w:pPr>
      <w:rPr>
        <w:rFonts w:ascii="Symbol" w:hAnsi="Symbol" w:hint="default"/>
        <w:color w:val="auto"/>
        <w:sz w:val="20"/>
      </w:rPr>
    </w:lvl>
    <w:lvl w:ilvl="3">
      <w:start w:val="1"/>
      <w:numFmt w:val="bullet"/>
      <w:lvlText w:val="○"/>
      <w:lvlJc w:val="left"/>
      <w:pPr>
        <w:tabs>
          <w:tab w:val="num" w:pos="1134"/>
        </w:tabs>
        <w:ind w:left="1134" w:hanging="283"/>
      </w:pPr>
      <w:rPr>
        <w:rFonts w:ascii="Courier New" w:hAnsi="Courier New" w:hint="default"/>
        <w:caps w:val="0"/>
        <w:strike w:val="0"/>
        <w:dstrike w:val="0"/>
        <w:vanish w:val="0"/>
        <w:color w:val="auto"/>
        <w:sz w:val="20"/>
        <w:u w:val="none"/>
        <w:vertAlign w:val="baseline"/>
      </w:rPr>
    </w:lvl>
    <w:lvl w:ilvl="4">
      <w:start w:val="1"/>
      <w:numFmt w:val="bullet"/>
      <w:lvlText w:val=""/>
      <w:lvlJc w:val="left"/>
      <w:pPr>
        <w:tabs>
          <w:tab w:val="num" w:pos="1418"/>
        </w:tabs>
        <w:ind w:left="1418" w:hanging="284"/>
      </w:pPr>
      <w:rPr>
        <w:rFonts w:ascii="Symbol" w:hAnsi="Symbol" w:hint="default"/>
        <w:color w:val="auto"/>
        <w:sz w:val="20"/>
      </w:rPr>
    </w:lvl>
    <w:lvl w:ilvl="5">
      <w:start w:val="1"/>
      <w:numFmt w:val="bullet"/>
      <w:lvlText w:val="○"/>
      <w:lvlJc w:val="left"/>
      <w:pPr>
        <w:tabs>
          <w:tab w:val="num" w:pos="1701"/>
        </w:tabs>
        <w:ind w:left="1701" w:hanging="283"/>
      </w:pPr>
      <w:rPr>
        <w:rFonts w:ascii="Courier New" w:hAnsi="Courier New"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16" w15:restartNumberingAfterBreak="0">
    <w:nsid w:val="41D30CF2"/>
    <w:multiLevelType w:val="hybridMultilevel"/>
    <w:tmpl w:val="8B66348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A7331F"/>
    <w:multiLevelType w:val="multilevel"/>
    <w:tmpl w:val="B9602BCA"/>
    <w:lvl w:ilvl="0">
      <w:start w:val="1"/>
      <w:numFmt w:val="upperLetter"/>
      <w:pStyle w:val="ListAlpha0"/>
      <w:lvlText w:val="%1."/>
      <w:lvlJc w:val="left"/>
      <w:pPr>
        <w:tabs>
          <w:tab w:val="num" w:pos="284"/>
        </w:tabs>
        <w:ind w:left="284" w:hanging="284"/>
      </w:pPr>
      <w:rPr>
        <w:rFonts w:asciiTheme="minorHAnsi" w:hAnsiTheme="minorHAnsi" w:hint="default"/>
        <w:color w:val="auto"/>
        <w:sz w:val="20"/>
      </w:rPr>
    </w:lvl>
    <w:lvl w:ilvl="1">
      <w:start w:val="1"/>
      <w:numFmt w:val="lowerRoman"/>
      <w:lvlText w:val="%2."/>
      <w:lvlJc w:val="left"/>
      <w:pPr>
        <w:tabs>
          <w:tab w:val="num" w:pos="568"/>
        </w:tabs>
        <w:ind w:left="568" w:hanging="284"/>
      </w:pPr>
      <w:rPr>
        <w:rFonts w:asciiTheme="minorHAnsi" w:hAnsiTheme="minorHAnsi" w:hint="default"/>
        <w:color w:val="auto"/>
        <w:sz w:val="22"/>
      </w:rPr>
    </w:lvl>
    <w:lvl w:ilvl="2">
      <w:start w:val="1"/>
      <w:numFmt w:val="lowerLetter"/>
      <w:lvlText w:val="%3."/>
      <w:lvlJc w:val="left"/>
      <w:pPr>
        <w:tabs>
          <w:tab w:val="num" w:pos="852"/>
        </w:tabs>
        <w:ind w:left="852" w:hanging="284"/>
      </w:pPr>
      <w:rPr>
        <w:rFonts w:asciiTheme="minorHAnsi" w:hAnsiTheme="minorHAnsi" w:hint="default"/>
        <w:color w:val="auto"/>
        <w:sz w:val="20"/>
      </w:rPr>
    </w:lvl>
    <w:lvl w:ilvl="3">
      <w:start w:val="1"/>
      <w:numFmt w:val="upperRoman"/>
      <w:lvlText w:val="%4."/>
      <w:lvlJc w:val="left"/>
      <w:pPr>
        <w:tabs>
          <w:tab w:val="num" w:pos="1136"/>
        </w:tabs>
        <w:ind w:left="1136" w:hanging="284"/>
      </w:pPr>
      <w:rPr>
        <w:rFonts w:asciiTheme="minorHAnsi" w:hAnsiTheme="minorHAnsi" w:hint="default"/>
        <w:color w:val="auto"/>
        <w:sz w:val="20"/>
      </w:rPr>
    </w:lvl>
    <w:lvl w:ilvl="4">
      <w:start w:val="1"/>
      <w:numFmt w:val="decimal"/>
      <w:lvlText w:val="%5."/>
      <w:lvlJc w:val="left"/>
      <w:pPr>
        <w:tabs>
          <w:tab w:val="num" w:pos="1420"/>
        </w:tabs>
        <w:ind w:left="1420" w:hanging="284"/>
      </w:pPr>
      <w:rPr>
        <w:rFonts w:asciiTheme="minorHAnsi" w:hAnsiTheme="minorHAnsi" w:hint="default"/>
        <w:color w:val="auto"/>
        <w:sz w:val="20"/>
      </w:rPr>
    </w:lvl>
    <w:lvl w:ilvl="5">
      <w:start w:val="1"/>
      <w:numFmt w:val="lowerLetter"/>
      <w:lvlText w:val="%6."/>
      <w:lvlJc w:val="left"/>
      <w:pPr>
        <w:tabs>
          <w:tab w:val="num" w:pos="1704"/>
        </w:tabs>
        <w:ind w:left="1704" w:hanging="284"/>
      </w:pPr>
      <w:rPr>
        <w:rFonts w:asciiTheme="minorHAnsi" w:hAnsiTheme="minorHAnsi" w:hint="default"/>
        <w:color w:val="auto"/>
        <w:sz w:val="20"/>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8" w15:restartNumberingAfterBreak="0">
    <w:nsid w:val="4814788C"/>
    <w:multiLevelType w:val="multilevel"/>
    <w:tmpl w:val="9CE6C29E"/>
    <w:lvl w:ilvl="0">
      <w:start w:val="1"/>
      <w:numFmt w:val="decimal"/>
      <w:pStyle w:val="ListNumber0"/>
      <w:lvlText w:val="%1."/>
      <w:lvlJc w:val="left"/>
      <w:pPr>
        <w:ind w:left="284" w:hanging="284"/>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9" w15:restartNumberingAfterBreak="0">
    <w:nsid w:val="58A04D33"/>
    <w:multiLevelType w:val="multilevel"/>
    <w:tmpl w:val="7988D8CE"/>
    <w:lvl w:ilvl="0">
      <w:start w:val="1"/>
      <w:numFmt w:val="lowerLetter"/>
      <w:lvlText w:val="%1."/>
      <w:lvlJc w:val="left"/>
      <w:pPr>
        <w:ind w:left="284" w:hanging="284"/>
      </w:pPr>
      <w:rPr>
        <w:rFonts w:hint="default"/>
      </w:rPr>
    </w:lvl>
    <w:lvl w:ilvl="1">
      <w:start w:val="1"/>
      <w:numFmt w:val="lowerRoman"/>
      <w:pStyle w:val="ListAlpha2"/>
      <w:lvlText w:val="%2."/>
      <w:lvlJc w:val="left"/>
      <w:pPr>
        <w:ind w:left="568" w:hanging="284"/>
      </w:pPr>
      <w:rPr>
        <w:rFonts w:hint="default"/>
      </w:rPr>
    </w:lvl>
    <w:lvl w:ilvl="2">
      <w:start w:val="1"/>
      <w:numFmt w:val="lowerLetter"/>
      <w:pStyle w:val="ListAlpha3"/>
      <w:lvlText w:val="%3."/>
      <w:lvlJc w:val="left"/>
      <w:pPr>
        <w:ind w:left="852" w:hanging="284"/>
      </w:pPr>
      <w:rPr>
        <w:rFonts w:hint="default"/>
      </w:rPr>
    </w:lvl>
    <w:lvl w:ilvl="3">
      <w:start w:val="1"/>
      <w:numFmt w:val="decimal"/>
      <w:pStyle w:val="ListAlpha4"/>
      <w:lvlText w:val="%4."/>
      <w:lvlJc w:val="left"/>
      <w:pPr>
        <w:ind w:left="1136" w:hanging="284"/>
      </w:pPr>
      <w:rPr>
        <w:rFonts w:hint="default"/>
      </w:rPr>
    </w:lvl>
    <w:lvl w:ilvl="4">
      <w:start w:val="1"/>
      <w:numFmt w:val="lowerLetter"/>
      <w:pStyle w:val="ListAlpha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5A4559CE"/>
    <w:multiLevelType w:val="hybridMultilevel"/>
    <w:tmpl w:val="CF5A27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0BF42F5"/>
    <w:multiLevelType w:val="hybridMultilevel"/>
    <w:tmpl w:val="0B1C8D8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26E5373"/>
    <w:multiLevelType w:val="multilevel"/>
    <w:tmpl w:val="BDFC207A"/>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20"/>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20"/>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3" w15:restartNumberingAfterBreak="0">
    <w:nsid w:val="64F30FA7"/>
    <w:multiLevelType w:val="hybridMultilevel"/>
    <w:tmpl w:val="3BA8219E"/>
    <w:lvl w:ilvl="0" w:tplc="0C09000D">
      <w:start w:val="1"/>
      <w:numFmt w:val="bullet"/>
      <w:lvlText w:val=""/>
      <w:lvlJc w:val="left"/>
      <w:pPr>
        <w:ind w:left="1800" w:hanging="360"/>
      </w:pPr>
      <w:rPr>
        <w:rFonts w:ascii="Wingdings" w:hAnsi="Wingdings"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4" w15:restartNumberingAfterBreak="0">
    <w:nsid w:val="6DBA3F82"/>
    <w:multiLevelType w:val="multilevel"/>
    <w:tmpl w:val="74B02582"/>
    <w:lvl w:ilvl="0">
      <w:start w:val="1"/>
      <w:numFmt w:val="decimal"/>
      <w:pStyle w:val="Heading1numbered"/>
      <w:lvlText w:val="%1."/>
      <w:lvlJc w:val="left"/>
      <w:pPr>
        <w:tabs>
          <w:tab w:val="num" w:pos="1134"/>
        </w:tabs>
        <w:ind w:left="1134" w:hanging="1134"/>
      </w:pPr>
      <w:rPr>
        <w:rFonts w:hint="default"/>
      </w:rPr>
    </w:lvl>
    <w:lvl w:ilvl="1">
      <w:start w:val="1"/>
      <w:numFmt w:val="decimal"/>
      <w:pStyle w:val="Heading2numbered"/>
      <w:lvlText w:val="%1.%2."/>
      <w:lvlJc w:val="left"/>
      <w:pPr>
        <w:tabs>
          <w:tab w:val="num" w:pos="1134"/>
        </w:tabs>
        <w:ind w:left="1134" w:hanging="1134"/>
      </w:pPr>
      <w:rPr>
        <w:rFonts w:hint="default"/>
      </w:rPr>
    </w:lvl>
    <w:lvl w:ilvl="2">
      <w:start w:val="1"/>
      <w:numFmt w:val="decimal"/>
      <w:pStyle w:val="Heading3numbered"/>
      <w:lvlText w:val="%1.%2.%3."/>
      <w:lvlJc w:val="left"/>
      <w:pPr>
        <w:tabs>
          <w:tab w:val="num" w:pos="1134"/>
        </w:tabs>
        <w:ind w:left="1134" w:hanging="1134"/>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pStyle w:val="Heading5numbered"/>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5" w15:restartNumberingAfterBreak="0">
    <w:nsid w:val="7139706E"/>
    <w:multiLevelType w:val="multilevel"/>
    <w:tmpl w:val="0EC886EA"/>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8" w:firstLine="0"/>
      </w:pPr>
      <w:rPr>
        <w:rFonts w:asciiTheme="minorHAnsi" w:hAnsiTheme="minorHAnsi" w:hint="default"/>
        <w:color w:val="auto"/>
      </w:rPr>
    </w:lvl>
    <w:lvl w:ilvl="2">
      <w:start w:val="1"/>
      <w:numFmt w:val="none"/>
      <w:pStyle w:val="ListParagraph3"/>
      <w:suff w:val="nothing"/>
      <w:lvlText w:val=""/>
      <w:lvlJc w:val="left"/>
      <w:pPr>
        <w:ind w:left="852" w:firstLine="0"/>
      </w:pPr>
      <w:rPr>
        <w:rFonts w:asciiTheme="minorHAnsi" w:hAnsiTheme="minorHAnsi" w:hint="default"/>
        <w:color w:val="auto"/>
      </w:rPr>
    </w:lvl>
    <w:lvl w:ilvl="3">
      <w:start w:val="1"/>
      <w:numFmt w:val="none"/>
      <w:pStyle w:val="ListParagraph4"/>
      <w:suff w:val="nothing"/>
      <w:lvlText w:val=""/>
      <w:lvlJc w:val="left"/>
      <w:pPr>
        <w:ind w:left="1136" w:firstLine="0"/>
      </w:pPr>
      <w:rPr>
        <w:rFonts w:asciiTheme="minorHAnsi" w:hAnsiTheme="minorHAnsi" w:hint="default"/>
        <w:color w:val="auto"/>
      </w:rPr>
    </w:lvl>
    <w:lvl w:ilvl="4">
      <w:start w:val="1"/>
      <w:numFmt w:val="none"/>
      <w:pStyle w:val="ListParagraph5"/>
      <w:suff w:val="nothing"/>
      <w:lvlText w:val=""/>
      <w:lvlJc w:val="left"/>
      <w:pPr>
        <w:ind w:left="1420" w:firstLine="0"/>
      </w:pPr>
      <w:rPr>
        <w:rFonts w:asciiTheme="minorHAnsi" w:hAnsiTheme="minorHAnsi" w:hint="default"/>
        <w:color w:val="auto"/>
      </w:rPr>
    </w:lvl>
    <w:lvl w:ilvl="5">
      <w:start w:val="1"/>
      <w:numFmt w:val="none"/>
      <w:pStyle w:val="ListParagraph6"/>
      <w:suff w:val="nothing"/>
      <w:lvlText w:val=""/>
      <w:lvlJc w:val="left"/>
      <w:pPr>
        <w:ind w:left="1704" w:firstLine="0"/>
      </w:pPr>
      <w:rPr>
        <w:rFonts w:asciiTheme="minorHAnsi" w:hAnsiTheme="minorHAnsi" w:hint="default"/>
        <w:color w:val="auto"/>
      </w:rPr>
    </w:lvl>
    <w:lvl w:ilvl="6">
      <w:start w:val="1"/>
      <w:numFmt w:val="none"/>
      <w:suff w:val="nothing"/>
      <w:lvlText w:val=""/>
      <w:lvlJc w:val="left"/>
      <w:pPr>
        <w:ind w:left="1988" w:firstLine="0"/>
      </w:pPr>
      <w:rPr>
        <w:rFonts w:hint="default"/>
        <w:color w:val="000000"/>
      </w:rPr>
    </w:lvl>
    <w:lvl w:ilvl="7">
      <w:start w:val="1"/>
      <w:numFmt w:val="none"/>
      <w:suff w:val="nothing"/>
      <w:lvlText w:val=""/>
      <w:lvlJc w:val="left"/>
      <w:pPr>
        <w:ind w:left="2272" w:firstLine="0"/>
      </w:pPr>
      <w:rPr>
        <w:rFonts w:hint="default"/>
      </w:rPr>
    </w:lvl>
    <w:lvl w:ilvl="8">
      <w:numFmt w:val="none"/>
      <w:lvlText w:val=""/>
      <w:lvlJc w:val="left"/>
      <w:pPr>
        <w:tabs>
          <w:tab w:val="num" w:pos="3407"/>
        </w:tabs>
        <w:ind w:left="2556" w:firstLine="0"/>
      </w:pPr>
      <w:rPr>
        <w:rFonts w:hint="default"/>
      </w:rPr>
    </w:lvl>
  </w:abstractNum>
  <w:abstractNum w:abstractNumId="26"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abstractNumId w:val="4"/>
  </w:num>
  <w:num w:numId="2">
    <w:abstractNumId w:val="26"/>
  </w:num>
  <w:num w:numId="3">
    <w:abstractNumId w:val="15"/>
  </w:num>
  <w:num w:numId="4">
    <w:abstractNumId w:val="12"/>
  </w:num>
  <w:num w:numId="5">
    <w:abstractNumId w:val="2"/>
  </w:num>
  <w:num w:numId="6">
    <w:abstractNumId w:val="6"/>
  </w:num>
  <w:num w:numId="7">
    <w:abstractNumId w:val="22"/>
  </w:num>
  <w:num w:numId="8">
    <w:abstractNumId w:val="25"/>
  </w:num>
  <w:num w:numId="9">
    <w:abstractNumId w:val="11"/>
  </w:num>
  <w:num w:numId="10">
    <w:abstractNumId w:val="3"/>
  </w:num>
  <w:num w:numId="11">
    <w:abstractNumId w:val="24"/>
  </w:num>
  <w:num w:numId="12">
    <w:abstractNumId w:val="7"/>
  </w:num>
  <w:num w:numId="13">
    <w:abstractNumId w:val="19"/>
  </w:num>
  <w:num w:numId="14">
    <w:abstractNumId w:val="13"/>
  </w:num>
  <w:num w:numId="15">
    <w:abstractNumId w:val="1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5"/>
    <w:lvlOverride w:ilvl="0">
      <w:lvl w:ilvl="0">
        <w:start w:val="1"/>
        <w:numFmt w:val="bullet"/>
        <w:pStyle w:val="TableBullet"/>
        <w:lvlText w:val=""/>
        <w:lvlJc w:val="left"/>
        <w:pPr>
          <w:tabs>
            <w:tab w:val="num" w:pos="284"/>
          </w:tabs>
          <w:ind w:left="170" w:hanging="170"/>
        </w:pPr>
        <w:rPr>
          <w:rFonts w:ascii="Symbol" w:hAnsi="Symbol" w:hint="default"/>
          <w:color w:val="auto"/>
          <w:sz w:val="20"/>
        </w:rPr>
      </w:lvl>
    </w:lvlOverride>
    <w:lvlOverride w:ilvl="1">
      <w:lvl w:ilvl="1">
        <w:start w:val="1"/>
        <w:numFmt w:val="bullet"/>
        <w:pStyle w:val="TableBullet2"/>
        <w:lvlText w:val="–"/>
        <w:lvlJc w:val="left"/>
        <w:pPr>
          <w:tabs>
            <w:tab w:val="num" w:pos="454"/>
          </w:tabs>
          <w:ind w:left="340" w:hanging="170"/>
        </w:pPr>
        <w:rPr>
          <w:rFonts w:ascii="Arial" w:hAnsi="Arial" w:cs="Times New Roman" w:hint="default"/>
          <w:color w:val="auto"/>
          <w:sz w:val="20"/>
        </w:rPr>
      </w:lvl>
    </w:lvlOverride>
    <w:lvlOverride w:ilvl="2">
      <w:lvl w:ilvl="2">
        <w:start w:val="1"/>
        <w:numFmt w:val="none"/>
        <w:lvlText w:val=""/>
        <w:lvlJc w:val="left"/>
        <w:pPr>
          <w:tabs>
            <w:tab w:val="num" w:pos="624"/>
          </w:tabs>
          <w:ind w:left="510" w:hanging="170"/>
        </w:pPr>
        <w:rPr>
          <w:rFonts w:hint="default"/>
          <w:color w:val="000000"/>
        </w:rPr>
      </w:lvl>
    </w:lvlOverride>
    <w:lvlOverride w:ilvl="3">
      <w:lvl w:ilvl="3">
        <w:start w:val="1"/>
        <w:numFmt w:val="none"/>
        <w:lvlText w:val="%4"/>
        <w:lvlJc w:val="left"/>
        <w:pPr>
          <w:tabs>
            <w:tab w:val="num" w:pos="794"/>
          </w:tabs>
          <w:ind w:left="680" w:hanging="170"/>
        </w:pPr>
        <w:rPr>
          <w:rFonts w:hint="default"/>
        </w:rPr>
      </w:lvl>
    </w:lvlOverride>
    <w:lvlOverride w:ilvl="4">
      <w:lvl w:ilvl="4">
        <w:start w:val="1"/>
        <w:numFmt w:val="none"/>
        <w:lvlText w:val=""/>
        <w:lvlJc w:val="left"/>
        <w:pPr>
          <w:tabs>
            <w:tab w:val="num" w:pos="964"/>
          </w:tabs>
          <w:ind w:left="850" w:hanging="170"/>
        </w:pPr>
        <w:rPr>
          <w:rFonts w:hint="default"/>
          <w:color w:val="000000"/>
        </w:rPr>
      </w:lvl>
    </w:lvlOverride>
    <w:lvlOverride w:ilvl="5">
      <w:lvl w:ilvl="5">
        <w:start w:val="1"/>
        <w:numFmt w:val="none"/>
        <w:lvlText w:val=""/>
        <w:lvlJc w:val="left"/>
        <w:pPr>
          <w:tabs>
            <w:tab w:val="num" w:pos="1134"/>
          </w:tabs>
          <w:ind w:left="1020" w:hanging="170"/>
        </w:pPr>
        <w:rPr>
          <w:rFonts w:hint="default"/>
        </w:rPr>
      </w:lvl>
    </w:lvlOverride>
    <w:lvlOverride w:ilvl="6">
      <w:lvl w:ilvl="6">
        <w:start w:val="1"/>
        <w:numFmt w:val="none"/>
        <w:lvlText w:val=""/>
        <w:lvlJc w:val="left"/>
        <w:pPr>
          <w:tabs>
            <w:tab w:val="num" w:pos="1304"/>
          </w:tabs>
          <w:ind w:left="1190" w:hanging="170"/>
        </w:pPr>
        <w:rPr>
          <w:rFonts w:hint="default"/>
          <w:color w:val="000000"/>
        </w:rPr>
      </w:lvl>
    </w:lvlOverride>
    <w:lvlOverride w:ilvl="7">
      <w:lvl w:ilvl="7">
        <w:start w:val="1"/>
        <w:numFmt w:val="none"/>
        <w:lvlText w:val="%8"/>
        <w:lvlJc w:val="left"/>
        <w:pPr>
          <w:tabs>
            <w:tab w:val="num" w:pos="1474"/>
          </w:tabs>
          <w:ind w:left="1360" w:hanging="170"/>
        </w:pPr>
        <w:rPr>
          <w:rFonts w:hint="default"/>
        </w:rPr>
      </w:lvl>
    </w:lvlOverride>
    <w:lvlOverride w:ilvl="8">
      <w:lvl w:ilvl="8">
        <w:start w:val="1"/>
        <w:numFmt w:val="none"/>
        <w:lvlText w:val=""/>
        <w:lvlJc w:val="left"/>
        <w:pPr>
          <w:tabs>
            <w:tab w:val="num" w:pos="1644"/>
          </w:tabs>
          <w:ind w:left="1530" w:hanging="170"/>
        </w:pPr>
        <w:rPr>
          <w:rFonts w:hint="default"/>
          <w:color w:val="000000"/>
        </w:rPr>
      </w:lvl>
    </w:lvlOverride>
  </w:num>
  <w:num w:numId="21">
    <w:abstractNumId w:val="5"/>
    <w:lvlOverride w:ilvl="0">
      <w:lvl w:ilvl="0">
        <w:start w:val="1"/>
        <w:numFmt w:val="bullet"/>
        <w:pStyle w:val="TableBullet"/>
        <w:lvlText w:val=""/>
        <w:lvlJc w:val="left"/>
        <w:pPr>
          <w:tabs>
            <w:tab w:val="num" w:pos="284"/>
          </w:tabs>
          <w:ind w:left="170" w:hanging="170"/>
        </w:pPr>
        <w:rPr>
          <w:rFonts w:ascii="Symbol" w:hAnsi="Symbol" w:hint="default"/>
          <w:color w:val="auto"/>
          <w:sz w:val="20"/>
        </w:rPr>
      </w:lvl>
    </w:lvlOverride>
    <w:lvlOverride w:ilvl="1">
      <w:lvl w:ilvl="1">
        <w:start w:val="1"/>
        <w:numFmt w:val="bullet"/>
        <w:pStyle w:val="TableBullet2"/>
        <w:lvlText w:val="–"/>
        <w:lvlJc w:val="left"/>
        <w:pPr>
          <w:tabs>
            <w:tab w:val="num" w:pos="454"/>
          </w:tabs>
          <w:ind w:left="340" w:hanging="170"/>
        </w:pPr>
        <w:rPr>
          <w:rFonts w:ascii="Arial" w:hAnsi="Arial" w:cs="Times New Roman" w:hint="default"/>
          <w:color w:val="auto"/>
          <w:sz w:val="20"/>
        </w:rPr>
      </w:lvl>
    </w:lvlOverride>
    <w:lvlOverride w:ilvl="2">
      <w:lvl w:ilvl="2">
        <w:start w:val="1"/>
        <w:numFmt w:val="none"/>
        <w:lvlText w:val=""/>
        <w:lvlJc w:val="left"/>
        <w:pPr>
          <w:tabs>
            <w:tab w:val="num" w:pos="624"/>
          </w:tabs>
          <w:ind w:left="510" w:hanging="170"/>
        </w:pPr>
        <w:rPr>
          <w:rFonts w:hint="default"/>
          <w:color w:val="000000"/>
        </w:rPr>
      </w:lvl>
    </w:lvlOverride>
    <w:lvlOverride w:ilvl="3">
      <w:lvl w:ilvl="3">
        <w:start w:val="1"/>
        <w:numFmt w:val="none"/>
        <w:lvlText w:val="%4"/>
        <w:lvlJc w:val="left"/>
        <w:pPr>
          <w:tabs>
            <w:tab w:val="num" w:pos="794"/>
          </w:tabs>
          <w:ind w:left="680" w:hanging="170"/>
        </w:pPr>
        <w:rPr>
          <w:rFonts w:hint="default"/>
        </w:rPr>
      </w:lvl>
    </w:lvlOverride>
    <w:lvlOverride w:ilvl="4">
      <w:lvl w:ilvl="4">
        <w:start w:val="1"/>
        <w:numFmt w:val="none"/>
        <w:lvlText w:val=""/>
        <w:lvlJc w:val="left"/>
        <w:pPr>
          <w:tabs>
            <w:tab w:val="num" w:pos="964"/>
          </w:tabs>
          <w:ind w:left="850" w:hanging="170"/>
        </w:pPr>
        <w:rPr>
          <w:rFonts w:hint="default"/>
          <w:color w:val="000000"/>
        </w:rPr>
      </w:lvl>
    </w:lvlOverride>
    <w:lvlOverride w:ilvl="5">
      <w:lvl w:ilvl="5">
        <w:start w:val="1"/>
        <w:numFmt w:val="none"/>
        <w:lvlText w:val=""/>
        <w:lvlJc w:val="left"/>
        <w:pPr>
          <w:tabs>
            <w:tab w:val="num" w:pos="1134"/>
          </w:tabs>
          <w:ind w:left="1020" w:hanging="170"/>
        </w:pPr>
        <w:rPr>
          <w:rFonts w:hint="default"/>
        </w:rPr>
      </w:lvl>
    </w:lvlOverride>
    <w:lvlOverride w:ilvl="6">
      <w:lvl w:ilvl="6">
        <w:start w:val="1"/>
        <w:numFmt w:val="none"/>
        <w:lvlText w:val=""/>
        <w:lvlJc w:val="left"/>
        <w:pPr>
          <w:tabs>
            <w:tab w:val="num" w:pos="1304"/>
          </w:tabs>
          <w:ind w:left="1190" w:hanging="170"/>
        </w:pPr>
        <w:rPr>
          <w:rFonts w:hint="default"/>
          <w:color w:val="000000"/>
        </w:rPr>
      </w:lvl>
    </w:lvlOverride>
    <w:lvlOverride w:ilvl="7">
      <w:lvl w:ilvl="7">
        <w:start w:val="1"/>
        <w:numFmt w:val="none"/>
        <w:lvlText w:val="%8"/>
        <w:lvlJc w:val="left"/>
        <w:pPr>
          <w:tabs>
            <w:tab w:val="num" w:pos="1474"/>
          </w:tabs>
          <w:ind w:left="1360" w:hanging="170"/>
        </w:pPr>
        <w:rPr>
          <w:rFonts w:hint="default"/>
        </w:rPr>
      </w:lvl>
    </w:lvlOverride>
    <w:lvlOverride w:ilvl="8">
      <w:lvl w:ilvl="8">
        <w:start w:val="1"/>
        <w:numFmt w:val="none"/>
        <w:lvlText w:val=""/>
        <w:lvlJc w:val="left"/>
        <w:pPr>
          <w:tabs>
            <w:tab w:val="num" w:pos="1644"/>
          </w:tabs>
          <w:ind w:left="1530" w:hanging="170"/>
        </w:pPr>
        <w:rPr>
          <w:rFonts w:hint="default"/>
          <w:color w:val="000000"/>
        </w:rPr>
      </w:lvl>
    </w:lvlOverride>
  </w:num>
  <w:num w:numId="22">
    <w:abstractNumId w:val="10"/>
  </w:num>
  <w:num w:numId="23">
    <w:abstractNumId w:val="9"/>
  </w:num>
  <w:num w:numId="24">
    <w:abstractNumId w:val="16"/>
  </w:num>
  <w:num w:numId="25">
    <w:abstractNumId w:val="18"/>
  </w:num>
  <w:num w:numId="26">
    <w:abstractNumId w:val="1"/>
  </w:num>
  <w:num w:numId="27">
    <w:abstractNumId w:val="18"/>
  </w:num>
  <w:num w:numId="28">
    <w:abstractNumId w:val="20"/>
  </w:num>
  <w:num w:numId="29">
    <w:abstractNumId w:val="14"/>
  </w:num>
  <w:num w:numId="30">
    <w:abstractNumId w:val="21"/>
  </w:num>
  <w:num w:numId="31">
    <w:abstractNumId w:val="25"/>
  </w:num>
  <w:num w:numId="32">
    <w:abstractNumId w:val="18"/>
  </w:num>
  <w:num w:numId="33">
    <w:abstractNumId w:val="25"/>
  </w:num>
  <w:num w:numId="34">
    <w:abstractNumId w:val="8"/>
  </w:num>
  <w:num w:numId="35">
    <w:abstractNumId w:val="23"/>
  </w:num>
  <w:num w:numId="36">
    <w:abstractNumId w:val="25"/>
  </w:num>
  <w:num w:numId="37">
    <w:abstractNumId w:val="25"/>
  </w:num>
  <w:num w:numId="38">
    <w:abstractNumId w:val="25"/>
  </w:num>
  <w:num w:numId="39">
    <w:abstractNumId w:val="25"/>
  </w:num>
  <w:num w:numId="40">
    <w:abstractNumId w:val="25"/>
  </w:num>
  <w:num w:numId="41">
    <w:abstractNumId w:val="25"/>
  </w:num>
  <w:num w:numId="42">
    <w:abstractNumId w:val="25"/>
  </w:num>
  <w:num w:numId="43">
    <w:abstractNumId w:val="25"/>
  </w:num>
  <w:num w:numId="44">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8C1"/>
    <w:rsid w:val="000006DC"/>
    <w:rsid w:val="00001FCE"/>
    <w:rsid w:val="00006100"/>
    <w:rsid w:val="00012E82"/>
    <w:rsid w:val="00022762"/>
    <w:rsid w:val="00035103"/>
    <w:rsid w:val="00040326"/>
    <w:rsid w:val="000427B8"/>
    <w:rsid w:val="00054827"/>
    <w:rsid w:val="0006554A"/>
    <w:rsid w:val="00066325"/>
    <w:rsid w:val="00071C7D"/>
    <w:rsid w:val="00076F97"/>
    <w:rsid w:val="000870BB"/>
    <w:rsid w:val="00087D93"/>
    <w:rsid w:val="000907E5"/>
    <w:rsid w:val="00094C0B"/>
    <w:rsid w:val="000973E9"/>
    <w:rsid w:val="000B3EBE"/>
    <w:rsid w:val="000B6FA1"/>
    <w:rsid w:val="000C0C22"/>
    <w:rsid w:val="000C1D1E"/>
    <w:rsid w:val="000C3DB1"/>
    <w:rsid w:val="000D158B"/>
    <w:rsid w:val="000D39A0"/>
    <w:rsid w:val="000E196E"/>
    <w:rsid w:val="000F0024"/>
    <w:rsid w:val="000F4A35"/>
    <w:rsid w:val="001063C6"/>
    <w:rsid w:val="00117ACD"/>
    <w:rsid w:val="00117D6E"/>
    <w:rsid w:val="00120BCA"/>
    <w:rsid w:val="001215F4"/>
    <w:rsid w:val="00123B5A"/>
    <w:rsid w:val="0013218E"/>
    <w:rsid w:val="00137FA3"/>
    <w:rsid w:val="00143B7F"/>
    <w:rsid w:val="00145CCD"/>
    <w:rsid w:val="001505D8"/>
    <w:rsid w:val="00152BCD"/>
    <w:rsid w:val="00154790"/>
    <w:rsid w:val="00156423"/>
    <w:rsid w:val="0015702D"/>
    <w:rsid w:val="001600E5"/>
    <w:rsid w:val="001829A7"/>
    <w:rsid w:val="00185154"/>
    <w:rsid w:val="0019114D"/>
    <w:rsid w:val="001920FE"/>
    <w:rsid w:val="00194080"/>
    <w:rsid w:val="00197A45"/>
    <w:rsid w:val="001A5D09"/>
    <w:rsid w:val="001C2D8B"/>
    <w:rsid w:val="001D6B49"/>
    <w:rsid w:val="001E2C91"/>
    <w:rsid w:val="001E2EFC"/>
    <w:rsid w:val="001E3E74"/>
    <w:rsid w:val="001F16CA"/>
    <w:rsid w:val="002078C1"/>
    <w:rsid w:val="002106C4"/>
    <w:rsid w:val="00210DEF"/>
    <w:rsid w:val="00216A2D"/>
    <w:rsid w:val="00216BC2"/>
    <w:rsid w:val="00222215"/>
    <w:rsid w:val="00247BEF"/>
    <w:rsid w:val="0025119D"/>
    <w:rsid w:val="00252201"/>
    <w:rsid w:val="00254DD8"/>
    <w:rsid w:val="002668B7"/>
    <w:rsid w:val="00270BED"/>
    <w:rsid w:val="002850D9"/>
    <w:rsid w:val="002903A9"/>
    <w:rsid w:val="00294D46"/>
    <w:rsid w:val="002957B0"/>
    <w:rsid w:val="0029708C"/>
    <w:rsid w:val="002A3C3C"/>
    <w:rsid w:val="002B07CA"/>
    <w:rsid w:val="002B4003"/>
    <w:rsid w:val="002C5B1C"/>
    <w:rsid w:val="002D0093"/>
    <w:rsid w:val="002D4254"/>
    <w:rsid w:val="002D4927"/>
    <w:rsid w:val="002D4E6E"/>
    <w:rsid w:val="002E38DE"/>
    <w:rsid w:val="002E6375"/>
    <w:rsid w:val="002F1863"/>
    <w:rsid w:val="002F2D7C"/>
    <w:rsid w:val="002F4862"/>
    <w:rsid w:val="002F65FC"/>
    <w:rsid w:val="00301893"/>
    <w:rsid w:val="00306DB3"/>
    <w:rsid w:val="003119DB"/>
    <w:rsid w:val="00323D69"/>
    <w:rsid w:val="00333B4B"/>
    <w:rsid w:val="003411DD"/>
    <w:rsid w:val="00354869"/>
    <w:rsid w:val="0037398C"/>
    <w:rsid w:val="0037618F"/>
    <w:rsid w:val="003853C1"/>
    <w:rsid w:val="003A04C1"/>
    <w:rsid w:val="003A08A5"/>
    <w:rsid w:val="003A0F1F"/>
    <w:rsid w:val="003A1ACB"/>
    <w:rsid w:val="003A5933"/>
    <w:rsid w:val="003A669B"/>
    <w:rsid w:val="003B0945"/>
    <w:rsid w:val="003B097F"/>
    <w:rsid w:val="003B182E"/>
    <w:rsid w:val="003B2478"/>
    <w:rsid w:val="003B4DCF"/>
    <w:rsid w:val="003C53D0"/>
    <w:rsid w:val="003D3B71"/>
    <w:rsid w:val="003D56AF"/>
    <w:rsid w:val="003E1EF3"/>
    <w:rsid w:val="003E25E1"/>
    <w:rsid w:val="003E5319"/>
    <w:rsid w:val="003F3A1C"/>
    <w:rsid w:val="003F649A"/>
    <w:rsid w:val="004041DA"/>
    <w:rsid w:val="00404473"/>
    <w:rsid w:val="00404615"/>
    <w:rsid w:val="00407776"/>
    <w:rsid w:val="00420346"/>
    <w:rsid w:val="00421159"/>
    <w:rsid w:val="0042661D"/>
    <w:rsid w:val="00427353"/>
    <w:rsid w:val="0043490F"/>
    <w:rsid w:val="0043564D"/>
    <w:rsid w:val="0043628A"/>
    <w:rsid w:val="00444AE6"/>
    <w:rsid w:val="004478FD"/>
    <w:rsid w:val="00447E0A"/>
    <w:rsid w:val="00462A18"/>
    <w:rsid w:val="004700B3"/>
    <w:rsid w:val="00472ECC"/>
    <w:rsid w:val="00482C37"/>
    <w:rsid w:val="00491C59"/>
    <w:rsid w:val="004A2402"/>
    <w:rsid w:val="004A347D"/>
    <w:rsid w:val="004B0F49"/>
    <w:rsid w:val="004B6E25"/>
    <w:rsid w:val="004B7DAE"/>
    <w:rsid w:val="004C0889"/>
    <w:rsid w:val="004E79A4"/>
    <w:rsid w:val="004F2A3C"/>
    <w:rsid w:val="004F3D6F"/>
    <w:rsid w:val="004F7ACF"/>
    <w:rsid w:val="004F7EDF"/>
    <w:rsid w:val="0051056D"/>
    <w:rsid w:val="00515902"/>
    <w:rsid w:val="00522D54"/>
    <w:rsid w:val="00526448"/>
    <w:rsid w:val="00527030"/>
    <w:rsid w:val="005331C9"/>
    <w:rsid w:val="00543796"/>
    <w:rsid w:val="0055219D"/>
    <w:rsid w:val="0055353F"/>
    <w:rsid w:val="00553A95"/>
    <w:rsid w:val="005563CA"/>
    <w:rsid w:val="005616FD"/>
    <w:rsid w:val="00564DAD"/>
    <w:rsid w:val="0056633F"/>
    <w:rsid w:val="005713E5"/>
    <w:rsid w:val="00572FF2"/>
    <w:rsid w:val="005850B9"/>
    <w:rsid w:val="0059599B"/>
    <w:rsid w:val="005A435A"/>
    <w:rsid w:val="005A43B9"/>
    <w:rsid w:val="005A513C"/>
    <w:rsid w:val="005B00A1"/>
    <w:rsid w:val="005B0C40"/>
    <w:rsid w:val="005B574B"/>
    <w:rsid w:val="005C3029"/>
    <w:rsid w:val="005C394A"/>
    <w:rsid w:val="005D620B"/>
    <w:rsid w:val="005E259B"/>
    <w:rsid w:val="005F24D9"/>
    <w:rsid w:val="006025ED"/>
    <w:rsid w:val="00605B9F"/>
    <w:rsid w:val="0061089F"/>
    <w:rsid w:val="00616C8C"/>
    <w:rsid w:val="00620224"/>
    <w:rsid w:val="00621BF6"/>
    <w:rsid w:val="006242A5"/>
    <w:rsid w:val="00624D1B"/>
    <w:rsid w:val="00633235"/>
    <w:rsid w:val="0065325A"/>
    <w:rsid w:val="00654097"/>
    <w:rsid w:val="00662FA6"/>
    <w:rsid w:val="0066573C"/>
    <w:rsid w:val="00674316"/>
    <w:rsid w:val="00675FEF"/>
    <w:rsid w:val="006833BC"/>
    <w:rsid w:val="00684E74"/>
    <w:rsid w:val="0068710C"/>
    <w:rsid w:val="006963F4"/>
    <w:rsid w:val="00697146"/>
    <w:rsid w:val="006A1794"/>
    <w:rsid w:val="006A1801"/>
    <w:rsid w:val="006A6229"/>
    <w:rsid w:val="006A6C26"/>
    <w:rsid w:val="006B45C9"/>
    <w:rsid w:val="006C04A4"/>
    <w:rsid w:val="006D048D"/>
    <w:rsid w:val="006D22C5"/>
    <w:rsid w:val="006E0769"/>
    <w:rsid w:val="006E1A0F"/>
    <w:rsid w:val="006E347F"/>
    <w:rsid w:val="006F497D"/>
    <w:rsid w:val="006F49EE"/>
    <w:rsid w:val="006F790E"/>
    <w:rsid w:val="00702F5F"/>
    <w:rsid w:val="007270EB"/>
    <w:rsid w:val="00734EA7"/>
    <w:rsid w:val="007456D0"/>
    <w:rsid w:val="0074597C"/>
    <w:rsid w:val="007464A4"/>
    <w:rsid w:val="007640A4"/>
    <w:rsid w:val="00765BC3"/>
    <w:rsid w:val="00770BF1"/>
    <w:rsid w:val="00774E81"/>
    <w:rsid w:val="00782617"/>
    <w:rsid w:val="00786081"/>
    <w:rsid w:val="007905C5"/>
    <w:rsid w:val="00790C1E"/>
    <w:rsid w:val="00797A04"/>
    <w:rsid w:val="007A5346"/>
    <w:rsid w:val="007C32F6"/>
    <w:rsid w:val="007C5A37"/>
    <w:rsid w:val="007D517D"/>
    <w:rsid w:val="007E38AA"/>
    <w:rsid w:val="007F220F"/>
    <w:rsid w:val="00817D6F"/>
    <w:rsid w:val="00820395"/>
    <w:rsid w:val="008213EC"/>
    <w:rsid w:val="00822503"/>
    <w:rsid w:val="00836E29"/>
    <w:rsid w:val="00842EA4"/>
    <w:rsid w:val="00845732"/>
    <w:rsid w:val="008572D9"/>
    <w:rsid w:val="00861E13"/>
    <w:rsid w:val="008660D3"/>
    <w:rsid w:val="00867C1E"/>
    <w:rsid w:val="008715D5"/>
    <w:rsid w:val="00883FB9"/>
    <w:rsid w:val="008842EB"/>
    <w:rsid w:val="008921D5"/>
    <w:rsid w:val="00892496"/>
    <w:rsid w:val="008A45CA"/>
    <w:rsid w:val="008A5ED9"/>
    <w:rsid w:val="008A6F22"/>
    <w:rsid w:val="008B5D8F"/>
    <w:rsid w:val="008C253E"/>
    <w:rsid w:val="008C4554"/>
    <w:rsid w:val="008D0B48"/>
    <w:rsid w:val="008D36D0"/>
    <w:rsid w:val="008D5926"/>
    <w:rsid w:val="008D786F"/>
    <w:rsid w:val="008E1DD2"/>
    <w:rsid w:val="008E2BFA"/>
    <w:rsid w:val="008E43EA"/>
    <w:rsid w:val="008F075C"/>
    <w:rsid w:val="008F07F8"/>
    <w:rsid w:val="008F20E0"/>
    <w:rsid w:val="008F2DE2"/>
    <w:rsid w:val="008F3D02"/>
    <w:rsid w:val="008F4E0B"/>
    <w:rsid w:val="008F7847"/>
    <w:rsid w:val="009022AC"/>
    <w:rsid w:val="00905773"/>
    <w:rsid w:val="00907866"/>
    <w:rsid w:val="00912C23"/>
    <w:rsid w:val="00913592"/>
    <w:rsid w:val="00920602"/>
    <w:rsid w:val="009313C5"/>
    <w:rsid w:val="0094088B"/>
    <w:rsid w:val="009435DD"/>
    <w:rsid w:val="009453E1"/>
    <w:rsid w:val="00950D18"/>
    <w:rsid w:val="009563A7"/>
    <w:rsid w:val="009571D7"/>
    <w:rsid w:val="009666A1"/>
    <w:rsid w:val="0097606A"/>
    <w:rsid w:val="00982A2C"/>
    <w:rsid w:val="009860F9"/>
    <w:rsid w:val="00997DD9"/>
    <w:rsid w:val="00997F2C"/>
    <w:rsid w:val="009A199C"/>
    <w:rsid w:val="009A4AE5"/>
    <w:rsid w:val="009A52E2"/>
    <w:rsid w:val="009C647C"/>
    <w:rsid w:val="009C69E2"/>
    <w:rsid w:val="009D36D2"/>
    <w:rsid w:val="009D5583"/>
    <w:rsid w:val="009E3824"/>
    <w:rsid w:val="009F53BB"/>
    <w:rsid w:val="009F6CE7"/>
    <w:rsid w:val="00A0404F"/>
    <w:rsid w:val="00A07960"/>
    <w:rsid w:val="00A102EC"/>
    <w:rsid w:val="00A14B9C"/>
    <w:rsid w:val="00A14C8D"/>
    <w:rsid w:val="00A2191D"/>
    <w:rsid w:val="00A23301"/>
    <w:rsid w:val="00A32FB4"/>
    <w:rsid w:val="00A41250"/>
    <w:rsid w:val="00A417C1"/>
    <w:rsid w:val="00A41C9F"/>
    <w:rsid w:val="00A41D4E"/>
    <w:rsid w:val="00A47837"/>
    <w:rsid w:val="00A52A8F"/>
    <w:rsid w:val="00A640FF"/>
    <w:rsid w:val="00A818AF"/>
    <w:rsid w:val="00A83B38"/>
    <w:rsid w:val="00A86F0F"/>
    <w:rsid w:val="00A94ADC"/>
    <w:rsid w:val="00A96330"/>
    <w:rsid w:val="00AA3899"/>
    <w:rsid w:val="00AA6010"/>
    <w:rsid w:val="00AC7AD1"/>
    <w:rsid w:val="00AD17BD"/>
    <w:rsid w:val="00AD5EB0"/>
    <w:rsid w:val="00AD6EC2"/>
    <w:rsid w:val="00AE4C26"/>
    <w:rsid w:val="00AF161F"/>
    <w:rsid w:val="00AF2204"/>
    <w:rsid w:val="00B012F3"/>
    <w:rsid w:val="00B04052"/>
    <w:rsid w:val="00B04C38"/>
    <w:rsid w:val="00B1089D"/>
    <w:rsid w:val="00B1273F"/>
    <w:rsid w:val="00B2268F"/>
    <w:rsid w:val="00B52134"/>
    <w:rsid w:val="00B53493"/>
    <w:rsid w:val="00B558AB"/>
    <w:rsid w:val="00B55D18"/>
    <w:rsid w:val="00B56CC8"/>
    <w:rsid w:val="00B579A2"/>
    <w:rsid w:val="00B60324"/>
    <w:rsid w:val="00B61C86"/>
    <w:rsid w:val="00B63483"/>
    <w:rsid w:val="00B65281"/>
    <w:rsid w:val="00B668FB"/>
    <w:rsid w:val="00B740A6"/>
    <w:rsid w:val="00B76B8E"/>
    <w:rsid w:val="00B82496"/>
    <w:rsid w:val="00B8347A"/>
    <w:rsid w:val="00B847BD"/>
    <w:rsid w:val="00BA45AE"/>
    <w:rsid w:val="00BA4F4A"/>
    <w:rsid w:val="00BA542D"/>
    <w:rsid w:val="00BA66AD"/>
    <w:rsid w:val="00BB30EB"/>
    <w:rsid w:val="00BB49AA"/>
    <w:rsid w:val="00BB6C80"/>
    <w:rsid w:val="00BB746C"/>
    <w:rsid w:val="00BC2DD3"/>
    <w:rsid w:val="00BC4C0D"/>
    <w:rsid w:val="00BC67B1"/>
    <w:rsid w:val="00BD3A24"/>
    <w:rsid w:val="00BD7CF3"/>
    <w:rsid w:val="00BD7FE6"/>
    <w:rsid w:val="00BD7FF0"/>
    <w:rsid w:val="00BE16D4"/>
    <w:rsid w:val="00BF2C53"/>
    <w:rsid w:val="00C000C3"/>
    <w:rsid w:val="00C012AA"/>
    <w:rsid w:val="00C02E60"/>
    <w:rsid w:val="00C10095"/>
    <w:rsid w:val="00C16652"/>
    <w:rsid w:val="00C240FD"/>
    <w:rsid w:val="00C24374"/>
    <w:rsid w:val="00C26E69"/>
    <w:rsid w:val="00C302EF"/>
    <w:rsid w:val="00C43585"/>
    <w:rsid w:val="00C538C1"/>
    <w:rsid w:val="00C61CD9"/>
    <w:rsid w:val="00C63B32"/>
    <w:rsid w:val="00C71885"/>
    <w:rsid w:val="00C737DB"/>
    <w:rsid w:val="00C73BDC"/>
    <w:rsid w:val="00C74C53"/>
    <w:rsid w:val="00C75C44"/>
    <w:rsid w:val="00C97431"/>
    <w:rsid w:val="00CA3627"/>
    <w:rsid w:val="00CA3735"/>
    <w:rsid w:val="00CA745A"/>
    <w:rsid w:val="00CB30C9"/>
    <w:rsid w:val="00CB7816"/>
    <w:rsid w:val="00CE20C5"/>
    <w:rsid w:val="00CF1A0B"/>
    <w:rsid w:val="00D02569"/>
    <w:rsid w:val="00D153DE"/>
    <w:rsid w:val="00D20F41"/>
    <w:rsid w:val="00D22658"/>
    <w:rsid w:val="00D241D3"/>
    <w:rsid w:val="00D24EC3"/>
    <w:rsid w:val="00D253E1"/>
    <w:rsid w:val="00D27FA8"/>
    <w:rsid w:val="00D35C25"/>
    <w:rsid w:val="00D365D3"/>
    <w:rsid w:val="00D41EC2"/>
    <w:rsid w:val="00D42F7B"/>
    <w:rsid w:val="00D539CD"/>
    <w:rsid w:val="00D55089"/>
    <w:rsid w:val="00D65684"/>
    <w:rsid w:val="00D6599E"/>
    <w:rsid w:val="00D76DD5"/>
    <w:rsid w:val="00D816BD"/>
    <w:rsid w:val="00D97492"/>
    <w:rsid w:val="00D97F82"/>
    <w:rsid w:val="00DA76FA"/>
    <w:rsid w:val="00DB2B49"/>
    <w:rsid w:val="00DC1997"/>
    <w:rsid w:val="00DC28FE"/>
    <w:rsid w:val="00DC290C"/>
    <w:rsid w:val="00DC33B4"/>
    <w:rsid w:val="00DD4656"/>
    <w:rsid w:val="00DF01DF"/>
    <w:rsid w:val="00DF02F1"/>
    <w:rsid w:val="00DF079F"/>
    <w:rsid w:val="00DF219C"/>
    <w:rsid w:val="00DF62C0"/>
    <w:rsid w:val="00E01036"/>
    <w:rsid w:val="00E018FB"/>
    <w:rsid w:val="00E01EC0"/>
    <w:rsid w:val="00E106E2"/>
    <w:rsid w:val="00E134ED"/>
    <w:rsid w:val="00E135C8"/>
    <w:rsid w:val="00E21DC0"/>
    <w:rsid w:val="00E261EA"/>
    <w:rsid w:val="00E26331"/>
    <w:rsid w:val="00E27CBE"/>
    <w:rsid w:val="00E34EC1"/>
    <w:rsid w:val="00E41FD6"/>
    <w:rsid w:val="00E61E5F"/>
    <w:rsid w:val="00E64ED0"/>
    <w:rsid w:val="00E66A44"/>
    <w:rsid w:val="00E6763B"/>
    <w:rsid w:val="00E80AF6"/>
    <w:rsid w:val="00E80F6F"/>
    <w:rsid w:val="00EA57A8"/>
    <w:rsid w:val="00EB58BD"/>
    <w:rsid w:val="00EC0FFC"/>
    <w:rsid w:val="00EC2D0D"/>
    <w:rsid w:val="00EC6768"/>
    <w:rsid w:val="00ED2E33"/>
    <w:rsid w:val="00ED3024"/>
    <w:rsid w:val="00ED4A1F"/>
    <w:rsid w:val="00ED71B6"/>
    <w:rsid w:val="00EE5474"/>
    <w:rsid w:val="00EF0E10"/>
    <w:rsid w:val="00EF2076"/>
    <w:rsid w:val="00EF2AFB"/>
    <w:rsid w:val="00F100EE"/>
    <w:rsid w:val="00F1671F"/>
    <w:rsid w:val="00F24091"/>
    <w:rsid w:val="00F2547C"/>
    <w:rsid w:val="00F27D76"/>
    <w:rsid w:val="00F33D5C"/>
    <w:rsid w:val="00F3721E"/>
    <w:rsid w:val="00F431FB"/>
    <w:rsid w:val="00F44278"/>
    <w:rsid w:val="00F5004E"/>
    <w:rsid w:val="00F53ACB"/>
    <w:rsid w:val="00F56675"/>
    <w:rsid w:val="00F60E46"/>
    <w:rsid w:val="00F6184E"/>
    <w:rsid w:val="00F7267D"/>
    <w:rsid w:val="00F8007E"/>
    <w:rsid w:val="00F81C8A"/>
    <w:rsid w:val="00F82C5B"/>
    <w:rsid w:val="00F84805"/>
    <w:rsid w:val="00F90871"/>
    <w:rsid w:val="00F94D4F"/>
    <w:rsid w:val="00FA2B02"/>
    <w:rsid w:val="00FA5F85"/>
    <w:rsid w:val="00FB1115"/>
    <w:rsid w:val="00FB4AE4"/>
    <w:rsid w:val="00FB6151"/>
    <w:rsid w:val="00FB78C3"/>
    <w:rsid w:val="00FC06A9"/>
    <w:rsid w:val="00FD5B7A"/>
    <w:rsid w:val="00FD5FDC"/>
    <w:rsid w:val="00FE7A02"/>
    <w:rsid w:val="00FF781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14DBC582"/>
  <w15:docId w15:val="{A325C249-4A81-4F31-8809-E8FDF4E58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0" w:qFormat="1"/>
    <w:lsdException w:name="List Number" w:semiHidden="1" w:uiPriority="21" w:unhideWhenUsed="1" w:qFormat="1"/>
    <w:lsdException w:name="List 2" w:semiHidden="1" w:unhideWhenUsed="1"/>
    <w:lsdException w:name="List 3" w:semiHidden="1" w:unhideWhenUsed="1"/>
    <w:lsdException w:name="List 4" w:semiHidden="1"/>
    <w:lsdException w:name="List 5" w:semiHidden="1"/>
    <w:lsdException w:name="List Bullet 2" w:semiHidden="1" w:uiPriority="19" w:unhideWhenUsed="1"/>
    <w:lsdException w:name="List Bullet 3" w:semiHidden="1" w:uiPriority="20" w:unhideWhenUsed="1"/>
    <w:lsdException w:name="List Bullet 4" w:semiHidden="1" w:uiPriority="20" w:unhideWhenUsed="1"/>
    <w:lsdException w:name="List Bullet 5" w:semiHidden="1" w:uiPriority="19" w:unhideWhenUsed="1"/>
    <w:lsdException w:name="List Number 2" w:semiHidden="1" w:uiPriority="21" w:unhideWhenUsed="1"/>
    <w:lsdException w:name="List Number 3" w:semiHidden="1" w:uiPriority="21" w:unhideWhenUsed="1"/>
    <w:lsdException w:name="List Number 4" w:semiHidden="1" w:uiPriority="21" w:unhideWhenUsed="1"/>
    <w:lsdException w:name="List Number 5" w:semiHidden="1" w:uiPriority="19"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3"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9"/>
    <w:rsid w:val="008F075C"/>
  </w:style>
  <w:style w:type="paragraph" w:styleId="Heading1">
    <w:name w:val="heading 1"/>
    <w:basedOn w:val="Normal"/>
    <w:next w:val="BodyText"/>
    <w:link w:val="Heading1Char"/>
    <w:uiPriority w:val="1"/>
    <w:qFormat/>
    <w:rsid w:val="00997DD9"/>
    <w:pPr>
      <w:keepNext/>
      <w:keepLines/>
      <w:widowControl w:val="0"/>
      <w:spacing w:before="120" w:after="240" w:line="264" w:lineRule="auto"/>
      <w:outlineLvl w:val="0"/>
    </w:pPr>
    <w:rPr>
      <w:rFonts w:asciiTheme="majorHAnsi" w:eastAsia="Times New Roman" w:hAnsiTheme="majorHAnsi" w:cs="Arial"/>
      <w:b/>
      <w:bCs/>
      <w:sz w:val="40"/>
      <w:szCs w:val="40"/>
      <w:lang w:eastAsia="en-AU"/>
    </w:rPr>
  </w:style>
  <w:style w:type="paragraph" w:styleId="Heading2">
    <w:name w:val="heading 2"/>
    <w:basedOn w:val="Normal"/>
    <w:next w:val="BodyText"/>
    <w:link w:val="Heading2Char"/>
    <w:uiPriority w:val="1"/>
    <w:qFormat/>
    <w:rsid w:val="002903A9"/>
    <w:pPr>
      <w:keepNext/>
      <w:keepLines/>
      <w:spacing w:before="240" w:after="120"/>
      <w:outlineLvl w:val="1"/>
    </w:pPr>
    <w:rPr>
      <w:rFonts w:asciiTheme="majorHAnsi" w:eastAsia="Times New Roman" w:hAnsiTheme="majorHAnsi" w:cs="Arial"/>
      <w:b/>
      <w:bCs/>
      <w:iCs/>
      <w:sz w:val="28"/>
      <w:szCs w:val="28"/>
      <w:lang w:eastAsia="en-AU"/>
    </w:rPr>
  </w:style>
  <w:style w:type="paragraph" w:styleId="Heading3">
    <w:name w:val="heading 3"/>
    <w:basedOn w:val="Normal"/>
    <w:next w:val="BodyText"/>
    <w:link w:val="Heading3Char"/>
    <w:uiPriority w:val="1"/>
    <w:qFormat/>
    <w:rsid w:val="00A102EC"/>
    <w:pPr>
      <w:keepNext/>
      <w:keepLines/>
      <w:spacing w:before="240" w:after="120" w:line="264" w:lineRule="auto"/>
      <w:outlineLvl w:val="2"/>
    </w:pPr>
    <w:rPr>
      <w:rFonts w:asciiTheme="majorHAnsi" w:eastAsia="Times New Roman" w:hAnsiTheme="majorHAnsi" w:cs="Times New Roman"/>
      <w:b/>
      <w:bCs/>
      <w:sz w:val="22"/>
      <w:lang w:eastAsia="en-AU"/>
    </w:rPr>
  </w:style>
  <w:style w:type="paragraph" w:styleId="Heading4">
    <w:name w:val="heading 4"/>
    <w:basedOn w:val="Normal"/>
    <w:next w:val="BodyText"/>
    <w:link w:val="Heading4Char"/>
    <w:uiPriority w:val="1"/>
    <w:qFormat/>
    <w:rsid w:val="00E134ED"/>
    <w:pPr>
      <w:keepNext/>
      <w:keepLines/>
      <w:spacing w:before="240" w:after="120"/>
      <w:outlineLvl w:val="3"/>
    </w:pPr>
    <w:rPr>
      <w:rFonts w:asciiTheme="majorHAnsi" w:eastAsia="Times New Roman" w:hAnsiTheme="majorHAnsi" w:cs="Times New Roman"/>
      <w:b/>
      <w:bCs/>
      <w:lang w:eastAsia="en-AU"/>
    </w:rPr>
  </w:style>
  <w:style w:type="paragraph" w:styleId="Heading5">
    <w:name w:val="heading 5"/>
    <w:basedOn w:val="Normal"/>
    <w:next w:val="BodyText"/>
    <w:link w:val="Heading5Char"/>
    <w:uiPriority w:val="1"/>
    <w:rsid w:val="00675FEF"/>
    <w:pPr>
      <w:keepNext/>
      <w:keepLines/>
      <w:spacing w:before="240" w:after="120"/>
      <w:outlineLvl w:val="4"/>
    </w:pPr>
    <w:rPr>
      <w:rFonts w:asciiTheme="majorHAnsi" w:eastAsia="Times New Roman" w:hAnsiTheme="majorHAnsi" w:cs="Times New Roman"/>
      <w:bCs/>
      <w:iCs/>
      <w:szCs w:val="26"/>
      <w:lang w:eastAsia="en-AU"/>
    </w:rPr>
  </w:style>
  <w:style w:type="paragraph" w:styleId="Heading6">
    <w:name w:val="heading 6"/>
    <w:basedOn w:val="Normal"/>
    <w:next w:val="Normal"/>
    <w:link w:val="Heading6Char"/>
    <w:uiPriority w:val="99"/>
    <w:semiHidden/>
    <w:qFormat/>
    <w:rsid w:val="00444AE6"/>
    <w:pPr>
      <w:spacing w:before="120" w:after="120"/>
      <w:outlineLvl w:val="5"/>
    </w:pPr>
    <w:rPr>
      <w:rFonts w:eastAsia="Times New Roman" w:cs="Times New Roman"/>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D3024"/>
    <w:pPr>
      <w:spacing w:before="120" w:after="120" w:line="264" w:lineRule="auto"/>
    </w:pPr>
    <w:rPr>
      <w:rFonts w:eastAsia="Times New Roman" w:cs="Times New Roman"/>
      <w:szCs w:val="24"/>
      <w:lang w:eastAsia="en-AU"/>
    </w:rPr>
  </w:style>
  <w:style w:type="character" w:customStyle="1" w:styleId="BodyTextChar">
    <w:name w:val="Body Text Char"/>
    <w:basedOn w:val="DefaultParagraphFont"/>
    <w:link w:val="BodyText"/>
    <w:uiPriority w:val="1"/>
    <w:rsid w:val="008E1DD2"/>
    <w:rPr>
      <w:rFonts w:eastAsia="Times New Roman" w:cs="Times New Roman"/>
      <w:szCs w:val="24"/>
      <w:lang w:eastAsia="en-AU"/>
    </w:rPr>
  </w:style>
  <w:style w:type="character" w:customStyle="1" w:styleId="Heading1Char">
    <w:name w:val="Heading 1 Char"/>
    <w:basedOn w:val="DefaultParagraphFont"/>
    <w:link w:val="Heading1"/>
    <w:uiPriority w:val="1"/>
    <w:rsid w:val="00997DD9"/>
    <w:rPr>
      <w:rFonts w:asciiTheme="majorHAnsi" w:eastAsia="Times New Roman" w:hAnsiTheme="majorHAnsi" w:cs="Arial"/>
      <w:b/>
      <w:bCs/>
      <w:sz w:val="40"/>
      <w:szCs w:val="40"/>
      <w:lang w:eastAsia="en-AU"/>
    </w:rPr>
  </w:style>
  <w:style w:type="character" w:customStyle="1" w:styleId="Heading2Char">
    <w:name w:val="Heading 2 Char"/>
    <w:basedOn w:val="DefaultParagraphFont"/>
    <w:link w:val="Heading2"/>
    <w:uiPriority w:val="1"/>
    <w:rsid w:val="002903A9"/>
    <w:rPr>
      <w:rFonts w:asciiTheme="majorHAnsi" w:eastAsia="Times New Roman" w:hAnsiTheme="majorHAnsi" w:cs="Arial"/>
      <w:b/>
      <w:bCs/>
      <w:iCs/>
      <w:sz w:val="28"/>
      <w:szCs w:val="28"/>
      <w:lang w:eastAsia="en-AU"/>
    </w:rPr>
  </w:style>
  <w:style w:type="character" w:customStyle="1" w:styleId="Heading3Char">
    <w:name w:val="Heading 3 Char"/>
    <w:basedOn w:val="DefaultParagraphFont"/>
    <w:link w:val="Heading3"/>
    <w:uiPriority w:val="1"/>
    <w:rsid w:val="00A102EC"/>
    <w:rPr>
      <w:rFonts w:asciiTheme="majorHAnsi" w:eastAsia="Times New Roman" w:hAnsiTheme="majorHAnsi" w:cs="Times New Roman"/>
      <w:b/>
      <w:bCs/>
      <w:lang w:eastAsia="en-AU"/>
    </w:rPr>
  </w:style>
  <w:style w:type="character" w:customStyle="1" w:styleId="Heading4Char">
    <w:name w:val="Heading 4 Char"/>
    <w:basedOn w:val="DefaultParagraphFont"/>
    <w:link w:val="Heading4"/>
    <w:uiPriority w:val="1"/>
    <w:rsid w:val="00E134ED"/>
    <w:rPr>
      <w:rFonts w:asciiTheme="majorHAnsi" w:eastAsia="Times New Roman" w:hAnsiTheme="majorHAnsi" w:cs="Times New Roman"/>
      <w:b/>
      <w:bCs/>
      <w:sz w:val="20"/>
      <w:szCs w:val="20"/>
      <w:lang w:eastAsia="en-AU"/>
    </w:rPr>
  </w:style>
  <w:style w:type="paragraph" w:customStyle="1" w:styleId="AltHeading1">
    <w:name w:val="Alt Heading 1"/>
    <w:basedOn w:val="Heading1"/>
    <w:next w:val="BodyText"/>
    <w:uiPriority w:val="2"/>
    <w:semiHidden/>
    <w:qFormat/>
    <w:rsid w:val="00B558AB"/>
    <w:pPr>
      <w:numPr>
        <w:numId w:val="9"/>
      </w:numPr>
    </w:pPr>
    <w:rPr>
      <w:bCs w:val="0"/>
    </w:rPr>
  </w:style>
  <w:style w:type="paragraph" w:customStyle="1" w:styleId="AltHeading2">
    <w:name w:val="Alt Heading 2"/>
    <w:basedOn w:val="Heading2"/>
    <w:next w:val="BodyText"/>
    <w:uiPriority w:val="2"/>
    <w:semiHidden/>
    <w:qFormat/>
    <w:rsid w:val="00912C23"/>
    <w:pPr>
      <w:numPr>
        <w:ilvl w:val="1"/>
        <w:numId w:val="9"/>
      </w:numPr>
    </w:pPr>
  </w:style>
  <w:style w:type="paragraph" w:customStyle="1" w:styleId="AltHeading3">
    <w:name w:val="Alt Heading 3"/>
    <w:basedOn w:val="Heading3"/>
    <w:next w:val="BodyText"/>
    <w:uiPriority w:val="2"/>
    <w:semiHidden/>
    <w:qFormat/>
    <w:rsid w:val="00912C23"/>
    <w:pPr>
      <w:numPr>
        <w:ilvl w:val="2"/>
        <w:numId w:val="9"/>
      </w:numPr>
    </w:pPr>
  </w:style>
  <w:style w:type="paragraph" w:customStyle="1" w:styleId="AltHeading4">
    <w:name w:val="Alt Heading 4"/>
    <w:basedOn w:val="Heading4"/>
    <w:next w:val="BodyText"/>
    <w:uiPriority w:val="99"/>
    <w:semiHidden/>
    <w:qFormat/>
    <w:rsid w:val="00912C23"/>
    <w:pPr>
      <w:numPr>
        <w:ilvl w:val="3"/>
        <w:numId w:val="9"/>
      </w:numPr>
    </w:pPr>
  </w:style>
  <w:style w:type="paragraph" w:styleId="Title">
    <w:name w:val="Title"/>
    <w:basedOn w:val="Heading1"/>
    <w:next w:val="BodyText"/>
    <w:link w:val="TitleChar"/>
    <w:qFormat/>
    <w:rsid w:val="00543796"/>
    <w:pPr>
      <w:spacing w:before="0" w:after="360"/>
    </w:pPr>
    <w:rPr>
      <w:color w:val="005190" w:themeColor="accent1"/>
      <w:sz w:val="52"/>
    </w:rPr>
  </w:style>
  <w:style w:type="character" w:customStyle="1" w:styleId="TitleChar">
    <w:name w:val="Title Char"/>
    <w:basedOn w:val="DefaultParagraphFont"/>
    <w:link w:val="Title"/>
    <w:rsid w:val="00543796"/>
    <w:rPr>
      <w:rFonts w:asciiTheme="majorHAnsi" w:eastAsia="Times New Roman" w:hAnsiTheme="majorHAnsi" w:cs="Arial"/>
      <w:b/>
      <w:bCs/>
      <w:color w:val="005190" w:themeColor="accent1"/>
      <w:sz w:val="52"/>
      <w:szCs w:val="40"/>
      <w:lang w:eastAsia="en-AU"/>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semiHidden/>
    <w:rsid w:val="00A417C1"/>
    <w:pPr>
      <w:jc w:val="right"/>
    </w:pPr>
    <w:rPr>
      <w:sz w:val="2"/>
    </w:rPr>
  </w:style>
  <w:style w:type="character" w:customStyle="1" w:styleId="HeaderChar">
    <w:name w:val="Header Char"/>
    <w:basedOn w:val="DefaultParagraphFont"/>
    <w:link w:val="Header"/>
    <w:uiPriority w:val="99"/>
    <w:semiHidden/>
    <w:rsid w:val="0042661D"/>
    <w:rPr>
      <w:sz w:val="2"/>
    </w:rPr>
  </w:style>
  <w:style w:type="paragraph" w:styleId="Footer">
    <w:name w:val="footer"/>
    <w:basedOn w:val="Normal"/>
    <w:link w:val="FooterChar"/>
    <w:uiPriority w:val="99"/>
    <w:semiHidden/>
    <w:rsid w:val="008E2BFA"/>
    <w:pPr>
      <w:tabs>
        <w:tab w:val="right" w:pos="9639"/>
      </w:tabs>
      <w:jc w:val="right"/>
    </w:pPr>
    <w:rPr>
      <w:color w:val="5C676D" w:themeColor="accent3"/>
      <w:sz w:val="18"/>
    </w:rPr>
  </w:style>
  <w:style w:type="character" w:customStyle="1" w:styleId="FooterChar">
    <w:name w:val="Footer Char"/>
    <w:basedOn w:val="DefaultParagraphFont"/>
    <w:link w:val="Footer"/>
    <w:uiPriority w:val="99"/>
    <w:semiHidden/>
    <w:rsid w:val="006E0769"/>
    <w:rPr>
      <w:color w:val="5C676D" w:themeColor="accent3"/>
      <w:sz w:val="18"/>
    </w:rPr>
  </w:style>
  <w:style w:type="paragraph" w:styleId="ListNumber0">
    <w:name w:val="List Number"/>
    <w:basedOn w:val="ListBullet"/>
    <w:uiPriority w:val="21"/>
    <w:qFormat/>
    <w:rsid w:val="00197A45"/>
    <w:pPr>
      <w:numPr>
        <w:numId w:val="15"/>
      </w:numPr>
    </w:pPr>
  </w:style>
  <w:style w:type="table" w:customStyle="1" w:styleId="HATableStyle1default">
    <w:name w:val="HA Table Style 1 (default)"/>
    <w:basedOn w:val="TableNormal"/>
    <w:uiPriority w:val="99"/>
    <w:rsid w:val="009435DD"/>
    <w:pPr>
      <w:spacing w:before="120" w:after="120"/>
    </w:pPr>
    <w:rPr>
      <w:color w:val="000000" w:themeColor="text1"/>
    </w:rPr>
    <w:tblPr>
      <w:tblStyleRowBandSize w:val="1"/>
      <w:tblStyleColBandSize w:val="1"/>
      <w:tblBorders>
        <w:top w:val="single" w:sz="8" w:space="0" w:color="FFFFFF" w:themeColor="background1"/>
        <w:insideH w:val="single" w:sz="8" w:space="0" w:color="FFFFFF" w:themeColor="background1"/>
      </w:tblBorders>
      <w:tblCellMar>
        <w:left w:w="85" w:type="dxa"/>
        <w:right w:w="85" w:type="dxa"/>
      </w:tblCellMar>
    </w:tblPr>
    <w:tcPr>
      <w:shd w:val="clear" w:color="auto" w:fill="CCCCCC" w:themeFill="text1" w:themeFillTint="33"/>
    </w:tcPr>
    <w:tblStylePr w:type="firstRow">
      <w:pPr>
        <w:keepNext/>
        <w:wordWrap/>
        <w:spacing w:beforeLines="0" w:before="120" w:beforeAutospacing="0" w:afterLines="0" w:after="120" w:afterAutospacing="0" w:line="240" w:lineRule="auto"/>
        <w:contextualSpacing w:val="0"/>
        <w:jc w:val="left"/>
      </w:pPr>
      <w:rPr>
        <w:rFonts w:asciiTheme="majorHAnsi" w:hAnsiTheme="majorHAnsi"/>
        <w:b/>
        <w:i w:val="0"/>
        <w:caps w:val="0"/>
        <w:smallCaps w:val="0"/>
        <w:strike w:val="0"/>
        <w:dstrike w:val="0"/>
        <w:vanish w:val="0"/>
        <w:color w:val="FFFFFF" w:themeColor="background1"/>
        <w:spacing w:val="0"/>
        <w:w w:val="100"/>
        <w:position w:val="0"/>
        <w:sz w:val="20"/>
        <w:vertAlign w:val="baseline"/>
      </w:rPr>
      <w:tblPr/>
      <w:trPr>
        <w:tblHeader/>
      </w:trPr>
      <w:tcPr>
        <w:shd w:val="clear" w:color="auto" w:fill="005190" w:themeFill="accent1"/>
      </w:tcPr>
    </w:tblStylePr>
    <w:tblStylePr w:type="firstCol">
      <w:pPr>
        <w:wordWrap/>
        <w:spacing w:beforeLines="0" w:before="120" w:beforeAutospacing="0" w:afterLines="0" w:after="120" w:afterAutospacing="0" w:line="240" w:lineRule="auto"/>
        <w:ind w:leftChars="0" w:left="0" w:rightChars="0" w:right="0"/>
        <w:jc w:val="left"/>
      </w:pPr>
      <w:rPr>
        <w:rFonts w:asciiTheme="minorHAnsi" w:hAnsiTheme="minorHAnsi"/>
        <w:b/>
        <w:i w:val="0"/>
        <w:color w:val="000000" w:themeColor="text1"/>
      </w:rPr>
    </w:tblStylePr>
    <w:tblStylePr w:type="band1Horz">
      <w:rPr>
        <w:rFonts w:asciiTheme="minorHAnsi" w:hAnsiTheme="minorHAnsi"/>
        <w:b w:val="0"/>
        <w:i w:val="0"/>
        <w:color w:val="000000" w:themeColor="text1"/>
        <w:sz w:val="20"/>
      </w:rPr>
      <w:tblPr/>
      <w:tcPr>
        <w:tcBorders>
          <w:top w:val="nil"/>
          <w:left w:val="nil"/>
          <w:bottom w:val="single" w:sz="4" w:space="0" w:color="F2F2F2"/>
          <w:right w:val="nil"/>
          <w:insideH w:val="nil"/>
          <w:insideV w:val="nil"/>
          <w:tl2br w:val="nil"/>
          <w:tr2bl w:val="nil"/>
        </w:tcBorders>
        <w:shd w:val="clear" w:color="auto" w:fill="FFFFFF" w:themeFill="background1"/>
      </w:tcPr>
    </w:tblStylePr>
    <w:tblStylePr w:type="band2Horz">
      <w:rPr>
        <w:rFonts w:asciiTheme="minorHAnsi" w:hAnsiTheme="minorHAnsi"/>
        <w:b w:val="0"/>
        <w:color w:val="000000" w:themeColor="text1"/>
        <w:sz w:val="20"/>
      </w:rPr>
      <w:tblPr/>
      <w:tcPr>
        <w:shd w:val="clear" w:color="auto" w:fill="F2F2F2" w:themeFill="background1" w:themeFillShade="F2"/>
      </w:tcPr>
    </w:tblStylePr>
  </w:style>
  <w:style w:type="paragraph" w:styleId="TOCHeading">
    <w:name w:val="TOC Heading"/>
    <w:basedOn w:val="Heading1"/>
    <w:next w:val="Normal"/>
    <w:uiPriority w:val="99"/>
    <w:semiHidden/>
    <w:rsid w:val="00A23301"/>
    <w:pPr>
      <w:spacing w:before="0" w:after="480" w:line="240" w:lineRule="auto"/>
    </w:pPr>
    <w:rPr>
      <w:color w:val="005190" w:themeColor="accent1"/>
    </w:rPr>
  </w:style>
  <w:style w:type="character" w:styleId="Hyperlink">
    <w:name w:val="Hyperlink"/>
    <w:basedOn w:val="DefaultParagraphFont"/>
    <w:uiPriority w:val="99"/>
    <w:rsid w:val="00997DD9"/>
    <w:rPr>
      <w:color w:val="000000" w:themeColor="text1"/>
      <w:u w:val="single"/>
    </w:rPr>
  </w:style>
  <w:style w:type="paragraph" w:styleId="TOC1">
    <w:name w:val="toc 1"/>
    <w:basedOn w:val="Normal"/>
    <w:next w:val="Normal"/>
    <w:uiPriority w:val="39"/>
    <w:semiHidden/>
    <w:rsid w:val="009666A1"/>
    <w:pPr>
      <w:keepNext/>
      <w:tabs>
        <w:tab w:val="left" w:pos="284"/>
        <w:tab w:val="left" w:pos="851"/>
        <w:tab w:val="right" w:pos="9338"/>
      </w:tabs>
      <w:spacing w:before="120" w:after="120" w:line="264" w:lineRule="auto"/>
      <w:ind w:right="567"/>
    </w:pPr>
    <w:rPr>
      <w:b/>
      <w:noProof/>
    </w:rPr>
  </w:style>
  <w:style w:type="paragraph" w:styleId="TOC2">
    <w:name w:val="toc 2"/>
    <w:basedOn w:val="Normal"/>
    <w:next w:val="Normal"/>
    <w:uiPriority w:val="39"/>
    <w:semiHidden/>
    <w:rsid w:val="009666A1"/>
    <w:pPr>
      <w:tabs>
        <w:tab w:val="left" w:pos="284"/>
        <w:tab w:val="left" w:pos="1134"/>
        <w:tab w:val="right" w:pos="9338"/>
      </w:tabs>
      <w:spacing w:before="60" w:after="60" w:line="264" w:lineRule="auto"/>
      <w:ind w:right="284" w:firstLine="567"/>
    </w:pPr>
    <w:rPr>
      <w:noProof/>
    </w:rPr>
  </w:style>
  <w:style w:type="paragraph" w:styleId="TOC3">
    <w:name w:val="toc 3"/>
    <w:basedOn w:val="Normal"/>
    <w:next w:val="Normal"/>
    <w:uiPriority w:val="39"/>
    <w:semiHidden/>
    <w:rsid w:val="009666A1"/>
    <w:pPr>
      <w:tabs>
        <w:tab w:val="left" w:pos="1985"/>
        <w:tab w:val="right" w:pos="9338"/>
      </w:tabs>
      <w:spacing w:before="60" w:after="60"/>
      <w:ind w:left="1134" w:right="567"/>
    </w:pPr>
    <w:rPr>
      <w:noProof/>
      <w:sz w:val="18"/>
    </w:rPr>
  </w:style>
  <w:style w:type="table" w:styleId="TableGrid">
    <w:name w:val="Table Grid"/>
    <w:basedOn w:val="TableNormal"/>
    <w:uiPriority w:val="39"/>
    <w:rsid w:val="00CB3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BodyText"/>
    <w:uiPriority w:val="11"/>
    <w:qFormat/>
    <w:rsid w:val="009D5583"/>
    <w:pPr>
      <w:spacing w:before="120" w:after="120"/>
    </w:pPr>
  </w:style>
  <w:style w:type="paragraph" w:customStyle="1" w:styleId="TableBullet">
    <w:name w:val="Table Bullet"/>
    <w:basedOn w:val="Normal"/>
    <w:uiPriority w:val="4"/>
    <w:qFormat/>
    <w:rsid w:val="0043490F"/>
    <w:pPr>
      <w:numPr>
        <w:numId w:val="21"/>
      </w:numPr>
      <w:spacing w:before="120" w:after="120"/>
      <w:contextualSpacing/>
    </w:pPr>
    <w:rPr>
      <w:rFonts w:eastAsia="Times New Roman" w:cs="Times New Roman"/>
      <w:szCs w:val="24"/>
      <w:lang w:eastAsia="en-AU"/>
    </w:rPr>
  </w:style>
  <w:style w:type="paragraph" w:customStyle="1" w:styleId="TableNumber">
    <w:name w:val="Table Number"/>
    <w:basedOn w:val="Normal"/>
    <w:uiPriority w:val="4"/>
    <w:qFormat/>
    <w:rsid w:val="0043490F"/>
    <w:pPr>
      <w:numPr>
        <w:numId w:val="10"/>
      </w:numPr>
      <w:spacing w:before="120" w:after="120"/>
      <w:contextualSpacing/>
    </w:pPr>
  </w:style>
  <w:style w:type="character" w:customStyle="1" w:styleId="Heading5Char">
    <w:name w:val="Heading 5 Char"/>
    <w:basedOn w:val="DefaultParagraphFont"/>
    <w:link w:val="Heading5"/>
    <w:uiPriority w:val="1"/>
    <w:rsid w:val="009666A1"/>
    <w:rPr>
      <w:rFonts w:asciiTheme="majorHAnsi" w:eastAsia="Times New Roman" w:hAnsiTheme="majorHAnsi" w:cs="Times New Roman"/>
      <w:bCs/>
      <w:iCs/>
      <w:sz w:val="20"/>
      <w:szCs w:val="26"/>
      <w:lang w:eastAsia="en-AU"/>
    </w:rPr>
  </w:style>
  <w:style w:type="character" w:customStyle="1" w:styleId="Heading6Char">
    <w:name w:val="Heading 6 Char"/>
    <w:basedOn w:val="DefaultParagraphFont"/>
    <w:link w:val="Heading6"/>
    <w:uiPriority w:val="99"/>
    <w:semiHidden/>
    <w:rsid w:val="00662FA6"/>
    <w:rPr>
      <w:rFonts w:eastAsia="Times New Roman" w:cs="Times New Roman"/>
      <w:bCs/>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paragraph" w:styleId="ListParagraph0">
    <w:name w:val="List Paragraph"/>
    <w:aliases w:val="Bullets,TOC style,lp1,Bullet OSM,Proposal Bullet List,List Paragraph1,Recommendation,List Paragraph11,List Paragraph111,L,F5 List Paragraph,Dot pt,CV text,Table text,Medium Grid 1 - Accent 21,Numbered Paragraph,List Paragraph2,FooterText"/>
    <w:basedOn w:val="Normal"/>
    <w:link w:val="ListParagraphChar"/>
    <w:uiPriority w:val="34"/>
    <w:qFormat/>
    <w:rsid w:val="000F0024"/>
    <w:pPr>
      <w:numPr>
        <w:numId w:val="8"/>
      </w:numPr>
      <w:spacing w:before="120" w:after="120" w:line="264" w:lineRule="auto"/>
    </w:pPr>
    <w:rPr>
      <w:rFonts w:eastAsia="Times New Roman" w:cs="Times New Roman"/>
      <w:szCs w:val="24"/>
      <w:lang w:eastAsia="en-AU"/>
    </w:rPr>
  </w:style>
  <w:style w:type="paragraph" w:styleId="TOC4">
    <w:name w:val="toc 4"/>
    <w:basedOn w:val="TOC1"/>
    <w:next w:val="Normal"/>
    <w:uiPriority w:val="99"/>
    <w:semiHidden/>
    <w:rsid w:val="00DF01DF"/>
    <w:pPr>
      <w:ind w:left="851" w:hanging="851"/>
    </w:pPr>
  </w:style>
  <w:style w:type="paragraph" w:customStyle="1" w:styleId="AltHeading5">
    <w:name w:val="Alt Heading 5"/>
    <w:basedOn w:val="Heading5"/>
    <w:next w:val="BodyText"/>
    <w:uiPriority w:val="99"/>
    <w:semiHidden/>
    <w:rsid w:val="00912C23"/>
    <w:pPr>
      <w:numPr>
        <w:ilvl w:val="4"/>
        <w:numId w:val="9"/>
      </w:numPr>
    </w:p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83"/>
    <w:qFormat/>
    <w:rsid w:val="00997DD9"/>
    <w:pPr>
      <w:spacing w:before="240" w:after="160" w:line="264" w:lineRule="auto"/>
    </w:pPr>
    <w:rPr>
      <w:rFonts w:ascii="Arial" w:eastAsia="Arial" w:hAnsi="Arial" w:cs="Times New Roman"/>
      <w:color w:val="005190" w:themeColor="accent1"/>
      <w:sz w:val="40"/>
      <w:szCs w:val="40"/>
    </w:rPr>
  </w:style>
  <w:style w:type="character" w:customStyle="1" w:styleId="QuoteChar">
    <w:name w:val="Quote Char"/>
    <w:basedOn w:val="DefaultParagraphFont"/>
    <w:link w:val="Quote"/>
    <w:uiPriority w:val="83"/>
    <w:rsid w:val="00997DD9"/>
    <w:rPr>
      <w:rFonts w:ascii="Arial" w:eastAsia="Arial" w:hAnsi="Arial" w:cs="Times New Roman"/>
      <w:color w:val="005190" w:themeColor="accent1"/>
      <w:sz w:val="40"/>
      <w:szCs w:val="40"/>
    </w:rPr>
  </w:style>
  <w:style w:type="paragraph" w:styleId="TOC5">
    <w:name w:val="toc 5"/>
    <w:basedOn w:val="TOC2"/>
    <w:next w:val="Normal"/>
    <w:uiPriority w:val="99"/>
    <w:semiHidden/>
    <w:rsid w:val="0061089F"/>
    <w:pPr>
      <w:tabs>
        <w:tab w:val="left" w:pos="851"/>
      </w:tabs>
      <w:ind w:left="851" w:hanging="851"/>
    </w:pPr>
  </w:style>
  <w:style w:type="paragraph" w:styleId="TOC6">
    <w:name w:val="toc 6"/>
    <w:basedOn w:val="TOC3"/>
    <w:next w:val="Normal"/>
    <w:uiPriority w:val="99"/>
    <w:semiHidden/>
    <w:rsid w:val="0061089F"/>
    <w:pPr>
      <w:tabs>
        <w:tab w:val="left" w:pos="851"/>
      </w:tabs>
      <w:ind w:left="851" w:hanging="851"/>
    </w:pPr>
  </w:style>
  <w:style w:type="paragraph" w:styleId="TOC7">
    <w:name w:val="toc 7"/>
    <w:basedOn w:val="TOC2"/>
    <w:next w:val="Normal"/>
    <w:uiPriority w:val="99"/>
    <w:semiHidden/>
    <w:rsid w:val="003B4DCF"/>
    <w:rPr>
      <w:sz w:val="16"/>
    </w:rPr>
  </w:style>
  <w:style w:type="paragraph" w:styleId="TOC8">
    <w:name w:val="toc 8"/>
    <w:basedOn w:val="Normal"/>
    <w:next w:val="Normal"/>
    <w:uiPriority w:val="99"/>
    <w:semiHidden/>
    <w:rsid w:val="003B4DCF"/>
    <w:pPr>
      <w:tabs>
        <w:tab w:val="left" w:pos="851"/>
        <w:tab w:val="right" w:pos="9639"/>
      </w:tabs>
      <w:spacing w:after="60"/>
      <w:ind w:left="851" w:hanging="851"/>
    </w:pPr>
    <w:rPr>
      <w:sz w:val="16"/>
    </w:rPr>
  </w:style>
  <w:style w:type="paragraph" w:styleId="TOC9">
    <w:name w:val="toc 9"/>
    <w:basedOn w:val="Normal"/>
    <w:next w:val="Normal"/>
    <w:uiPriority w:val="99"/>
    <w:semiHidden/>
    <w:rsid w:val="003B4DCF"/>
    <w:pPr>
      <w:tabs>
        <w:tab w:val="left" w:pos="1418"/>
        <w:tab w:val="right" w:pos="9639"/>
      </w:tabs>
      <w:spacing w:after="60"/>
      <w:ind w:left="1134" w:hanging="1134"/>
    </w:pPr>
  </w:style>
  <w:style w:type="numbering" w:customStyle="1" w:styleId="ListNumber">
    <w:name w:val="List_Number"/>
    <w:uiPriority w:val="99"/>
    <w:rsid w:val="004041DA"/>
    <w:pPr>
      <w:numPr>
        <w:numId w:val="4"/>
      </w:numPr>
    </w:pPr>
  </w:style>
  <w:style w:type="numbering" w:customStyle="1" w:styleId="ListParagraph">
    <w:name w:val="List_Paragraph"/>
    <w:uiPriority w:val="99"/>
    <w:rsid w:val="003A08A5"/>
    <w:pPr>
      <w:numPr>
        <w:numId w:val="5"/>
      </w:numPr>
    </w:pPr>
  </w:style>
  <w:style w:type="paragraph" w:styleId="Caption">
    <w:name w:val="caption"/>
    <w:basedOn w:val="Normal"/>
    <w:next w:val="Normal"/>
    <w:uiPriority w:val="12"/>
    <w:qFormat/>
    <w:rsid w:val="008C253E"/>
    <w:pPr>
      <w:keepNext/>
      <w:tabs>
        <w:tab w:val="left" w:pos="1134"/>
      </w:tabs>
      <w:spacing w:before="120" w:after="120"/>
      <w:ind w:left="1134" w:hanging="1134"/>
    </w:pPr>
    <w:rPr>
      <w:b/>
      <w:i/>
      <w:sz w:val="18"/>
      <w:szCs w:val="18"/>
      <w:lang w:eastAsia="en-AU"/>
    </w:rPr>
  </w:style>
  <w:style w:type="paragraph" w:customStyle="1" w:styleId="TableBody">
    <w:name w:val="Table Body"/>
    <w:basedOn w:val="Normal"/>
    <w:uiPriority w:val="3"/>
    <w:qFormat/>
    <w:rsid w:val="002D4927"/>
    <w:pPr>
      <w:spacing w:before="120" w:after="120"/>
    </w:pPr>
    <w:rPr>
      <w:rFonts w:eastAsia="MS Mincho" w:cs="Times New Roman"/>
      <w:color w:val="000000" w:themeColor="text1"/>
      <w:lang w:val="en-US"/>
    </w:rPr>
  </w:style>
  <w:style w:type="numbering" w:customStyle="1" w:styleId="ListAlpha">
    <w:name w:val="List_Alpha"/>
    <w:uiPriority w:val="99"/>
    <w:rsid w:val="004041DA"/>
    <w:pPr>
      <w:numPr>
        <w:numId w:val="1"/>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TOC3"/>
    <w:next w:val="Normal"/>
    <w:uiPriority w:val="99"/>
    <w:semiHidden/>
    <w:rsid w:val="00F6184E"/>
  </w:style>
  <w:style w:type="character" w:styleId="FollowedHyperlink">
    <w:name w:val="FollowedHyperlink"/>
    <w:basedOn w:val="DefaultParagraphFont"/>
    <w:uiPriority w:val="99"/>
    <w:semiHidden/>
    <w:rsid w:val="00662FA6"/>
    <w:rPr>
      <w:color w:val="005190" w:themeColor="accent1"/>
      <w:u w:val="single"/>
    </w:rPr>
  </w:style>
  <w:style w:type="paragraph" w:customStyle="1" w:styleId="AppendixH1">
    <w:name w:val="Appendix H1"/>
    <w:basedOn w:val="Normal"/>
    <w:next w:val="BodyText"/>
    <w:uiPriority w:val="99"/>
    <w:semiHidden/>
    <w:qFormat/>
    <w:rsid w:val="004F2A3C"/>
    <w:pPr>
      <w:pageBreakBefore/>
      <w:numPr>
        <w:numId w:val="2"/>
      </w:numPr>
      <w:tabs>
        <w:tab w:val="left" w:pos="567"/>
      </w:tabs>
      <w:spacing w:before="60" w:after="320"/>
    </w:pPr>
    <w:rPr>
      <w:rFonts w:eastAsia="Times New Roman" w:cs="Times New Roman"/>
      <w:b/>
      <w:sz w:val="36"/>
      <w:szCs w:val="24"/>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table" w:customStyle="1" w:styleId="HATableStyle2">
    <w:name w:val="HA Table Style 2"/>
    <w:basedOn w:val="TableNormal"/>
    <w:uiPriority w:val="99"/>
    <w:rsid w:val="00786081"/>
    <w:pPr>
      <w:spacing w:before="120" w:after="120"/>
    </w:pPr>
    <w:rPr>
      <w:color w:val="000000" w:themeColor="text1"/>
    </w:rPr>
    <w:tblPr>
      <w:tblStyleRowBandSize w:val="1"/>
      <w:tblBorders>
        <w:bottom w:val="single" w:sz="4" w:space="0" w:color="D9D9D9" w:themeColor="background1" w:themeShade="D9"/>
        <w:insideH w:val="single" w:sz="4" w:space="0" w:color="D9D9D9" w:themeColor="background1" w:themeShade="D9"/>
      </w:tblBorders>
    </w:tblPr>
    <w:tblStylePr w:type="firstRow">
      <w:rPr>
        <w:rFonts w:asciiTheme="minorHAnsi" w:hAnsiTheme="minorHAnsi"/>
        <w:b/>
        <w:i w:val="0"/>
      </w:rPr>
      <w:tblPr/>
      <w:tcPr>
        <w:shd w:val="clear" w:color="auto" w:fill="D9D9D9" w:themeFill="background1" w:themeFillShade="D9"/>
      </w:tcPr>
    </w:tblStylePr>
    <w:tblStylePr w:type="lastRow">
      <w:tblPr/>
      <w:tcPr>
        <w:tcBorders>
          <w:top w:val="single" w:sz="18" w:space="0" w:color="D9D9D9" w:themeColor="background1" w:themeShade="D9"/>
          <w:left w:val="nil"/>
          <w:bottom w:val="single" w:sz="18" w:space="0" w:color="D9D9D9" w:themeColor="background1" w:themeShade="D9"/>
          <w:right w:val="nil"/>
          <w:insideH w:val="nil"/>
          <w:insideV w:val="nil"/>
          <w:tl2br w:val="nil"/>
          <w:tr2bl w:val="nil"/>
        </w:tcBorders>
      </w:tcPr>
    </w:tblStylePr>
    <w:tblStylePr w:type="firstCol">
      <w:rPr>
        <w:rFonts w:asciiTheme="minorHAnsi" w:hAnsiTheme="minorHAnsi"/>
        <w:b/>
        <w:i w:val="0"/>
      </w:rPr>
    </w:tblStylePr>
    <w:tblStylePr w:type="band1Horz">
      <w:tblPr/>
      <w:tcPr>
        <w:tcBorders>
          <w:insideH w:val="nil"/>
        </w:tcBorders>
      </w:tcPr>
    </w:tblStylePr>
  </w:style>
  <w:style w:type="paragraph" w:styleId="ListBullet2">
    <w:name w:val="List Bullet 2"/>
    <w:basedOn w:val="ListBullet"/>
    <w:uiPriority w:val="20"/>
    <w:rsid w:val="00997DD9"/>
    <w:pPr>
      <w:numPr>
        <w:ilvl w:val="1"/>
      </w:numPr>
    </w:pPr>
  </w:style>
  <w:style w:type="paragraph" w:styleId="ListBullet3">
    <w:name w:val="List Bullet 3"/>
    <w:basedOn w:val="ListBullet"/>
    <w:uiPriority w:val="20"/>
    <w:rsid w:val="00997DD9"/>
    <w:pPr>
      <w:numPr>
        <w:ilvl w:val="2"/>
      </w:numPr>
    </w:pPr>
  </w:style>
  <w:style w:type="paragraph" w:styleId="ListBullet4">
    <w:name w:val="List Bullet 4"/>
    <w:basedOn w:val="ListBullet"/>
    <w:uiPriority w:val="20"/>
    <w:rsid w:val="00997DD9"/>
    <w:pPr>
      <w:numPr>
        <w:ilvl w:val="3"/>
      </w:numPr>
    </w:pPr>
  </w:style>
  <w:style w:type="paragraph" w:styleId="ListNumber2">
    <w:name w:val="List Number 2"/>
    <w:basedOn w:val="ListBullet2"/>
    <w:uiPriority w:val="21"/>
    <w:rsid w:val="00997DD9"/>
    <w:pPr>
      <w:numPr>
        <w:numId w:val="15"/>
      </w:numPr>
    </w:pPr>
  </w:style>
  <w:style w:type="paragraph" w:styleId="ListNumber3">
    <w:name w:val="List Number 3"/>
    <w:basedOn w:val="ListBullet3"/>
    <w:uiPriority w:val="21"/>
    <w:rsid w:val="00997DD9"/>
    <w:pPr>
      <w:numPr>
        <w:numId w:val="15"/>
      </w:numPr>
    </w:pPr>
  </w:style>
  <w:style w:type="paragraph" w:styleId="ListNumber4">
    <w:name w:val="List Number 4"/>
    <w:basedOn w:val="ListNumber0"/>
    <w:uiPriority w:val="21"/>
    <w:rsid w:val="004F2A3C"/>
    <w:pPr>
      <w:numPr>
        <w:ilvl w:val="3"/>
      </w:numPr>
    </w:pPr>
  </w:style>
  <w:style w:type="paragraph" w:customStyle="1" w:styleId="ListParagraph2">
    <w:name w:val="List Paragraph 2"/>
    <w:basedOn w:val="ListParagraph0"/>
    <w:uiPriority w:val="19"/>
    <w:semiHidden/>
    <w:rsid w:val="004F2A3C"/>
    <w:pPr>
      <w:numPr>
        <w:ilvl w:val="1"/>
      </w:numPr>
      <w:tabs>
        <w:tab w:val="num" w:pos="1134"/>
      </w:tabs>
    </w:pPr>
  </w:style>
  <w:style w:type="paragraph" w:customStyle="1" w:styleId="ListParagraph3">
    <w:name w:val="List Paragraph 3"/>
    <w:basedOn w:val="ListParagraph0"/>
    <w:uiPriority w:val="19"/>
    <w:semiHidden/>
    <w:rsid w:val="004F2A3C"/>
    <w:pPr>
      <w:numPr>
        <w:ilvl w:val="2"/>
      </w:numPr>
      <w:tabs>
        <w:tab w:val="num" w:pos="1701"/>
      </w:tabs>
    </w:pPr>
  </w:style>
  <w:style w:type="paragraph" w:customStyle="1" w:styleId="ListParagraph4">
    <w:name w:val="List Paragraph 4"/>
    <w:basedOn w:val="ListParagraph0"/>
    <w:uiPriority w:val="19"/>
    <w:semiHidden/>
    <w:rsid w:val="004F2A3C"/>
    <w:pPr>
      <w:numPr>
        <w:ilvl w:val="3"/>
      </w:numPr>
      <w:tabs>
        <w:tab w:val="num" w:pos="2268"/>
      </w:tabs>
    </w:pPr>
  </w:style>
  <w:style w:type="paragraph" w:customStyle="1" w:styleId="ListParagraph5">
    <w:name w:val="List Paragraph 5"/>
    <w:basedOn w:val="ListParagraph0"/>
    <w:uiPriority w:val="19"/>
    <w:semiHidden/>
    <w:rsid w:val="004F2A3C"/>
    <w:pPr>
      <w:numPr>
        <w:ilvl w:val="4"/>
      </w:numPr>
      <w:tabs>
        <w:tab w:val="num" w:pos="2835"/>
      </w:tabs>
    </w:pPr>
  </w:style>
  <w:style w:type="paragraph" w:customStyle="1" w:styleId="ListParagraph6">
    <w:name w:val="List Paragraph 6"/>
    <w:basedOn w:val="ListParagraph0"/>
    <w:uiPriority w:val="19"/>
    <w:semiHidden/>
    <w:rsid w:val="004F2A3C"/>
    <w:pPr>
      <w:numPr>
        <w:ilvl w:val="5"/>
      </w:numPr>
      <w:tabs>
        <w:tab w:val="num" w:pos="3402"/>
      </w:tabs>
    </w:pPr>
  </w:style>
  <w:style w:type="numbering" w:customStyle="1" w:styleId="ListBullet0">
    <w:name w:val="List_Bullet"/>
    <w:uiPriority w:val="99"/>
    <w:rsid w:val="002106C4"/>
    <w:pPr>
      <w:numPr>
        <w:numId w:val="3"/>
      </w:numPr>
    </w:pPr>
  </w:style>
  <w:style w:type="numbering" w:customStyle="1" w:styleId="ListTableBullet">
    <w:name w:val="List_TableBullet"/>
    <w:uiPriority w:val="99"/>
    <w:rsid w:val="002106C4"/>
    <w:pPr>
      <w:numPr>
        <w:numId w:val="6"/>
      </w:numPr>
    </w:pPr>
  </w:style>
  <w:style w:type="numbering" w:customStyle="1" w:styleId="ListTableNumber">
    <w:name w:val="List_TableNumber"/>
    <w:uiPriority w:val="99"/>
    <w:rsid w:val="003A08A5"/>
    <w:pPr>
      <w:numPr>
        <w:numId w:val="7"/>
      </w:numPr>
    </w:pPr>
  </w:style>
  <w:style w:type="paragraph" w:customStyle="1" w:styleId="TableBullet2">
    <w:name w:val="Table Bullet 2"/>
    <w:basedOn w:val="TableBullet"/>
    <w:uiPriority w:val="4"/>
    <w:rsid w:val="004F2A3C"/>
    <w:pPr>
      <w:numPr>
        <w:ilvl w:val="1"/>
      </w:numPr>
    </w:pPr>
  </w:style>
  <w:style w:type="paragraph" w:customStyle="1" w:styleId="TableNumber2">
    <w:name w:val="Table Number 2"/>
    <w:basedOn w:val="TableNumber"/>
    <w:uiPriority w:val="5"/>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character" w:styleId="PlaceholderText">
    <w:name w:val="Placeholder Text"/>
    <w:basedOn w:val="DefaultParagraphFont"/>
    <w:uiPriority w:val="99"/>
    <w:semiHidden/>
    <w:rsid w:val="002106C4"/>
    <w:rPr>
      <w:color w:val="808080"/>
    </w:rPr>
  </w:style>
  <w:style w:type="paragraph" w:customStyle="1" w:styleId="ListAlpha6">
    <w:name w:val="List Alpha 6"/>
    <w:basedOn w:val="ListAlpha4"/>
    <w:uiPriority w:val="19"/>
    <w:semiHidden/>
    <w:rsid w:val="002903A9"/>
    <w:pPr>
      <w:numPr>
        <w:ilvl w:val="0"/>
        <w:numId w:val="0"/>
      </w:numPr>
      <w:tabs>
        <w:tab w:val="num" w:pos="3402"/>
      </w:tabs>
      <w:ind w:left="3402" w:hanging="567"/>
    </w:pPr>
  </w:style>
  <w:style w:type="paragraph" w:customStyle="1" w:styleId="FigureCaption">
    <w:name w:val="Figure Caption"/>
    <w:basedOn w:val="Normal"/>
    <w:semiHidden/>
    <w:qFormat/>
    <w:rsid w:val="001E2C91"/>
  </w:style>
  <w:style w:type="paragraph" w:customStyle="1" w:styleId="FigureStyle">
    <w:name w:val="Figure Style"/>
    <w:basedOn w:val="Normal"/>
    <w:uiPriority w:val="99"/>
    <w:semiHidden/>
    <w:qFormat/>
    <w:rsid w:val="004041DA"/>
    <w:pPr>
      <w:spacing w:before="120" w:after="120" w:line="264" w:lineRule="auto"/>
      <w:jc w:val="center"/>
    </w:pPr>
  </w:style>
  <w:style w:type="character" w:styleId="PageNumber">
    <w:name w:val="page number"/>
    <w:basedOn w:val="DefaultParagraphFont"/>
    <w:uiPriority w:val="99"/>
    <w:semiHidden/>
    <w:rsid w:val="0074597C"/>
  </w:style>
  <w:style w:type="paragraph" w:styleId="NoSpacing">
    <w:name w:val="No Spacing"/>
    <w:uiPriority w:val="10"/>
    <w:semiHidden/>
    <w:rsid w:val="009860F9"/>
    <w:pPr>
      <w:spacing w:line="264" w:lineRule="auto"/>
    </w:pPr>
  </w:style>
  <w:style w:type="character" w:styleId="CommentReference">
    <w:name w:val="annotation reference"/>
    <w:basedOn w:val="DefaultParagraphFont"/>
    <w:uiPriority w:val="99"/>
    <w:semiHidden/>
    <w:unhideWhenUsed/>
    <w:rsid w:val="00DC1997"/>
    <w:rPr>
      <w:sz w:val="16"/>
      <w:szCs w:val="16"/>
    </w:rPr>
  </w:style>
  <w:style w:type="paragraph" w:styleId="CommentText">
    <w:name w:val="annotation text"/>
    <w:basedOn w:val="Normal"/>
    <w:link w:val="CommentTextChar"/>
    <w:uiPriority w:val="99"/>
    <w:unhideWhenUsed/>
    <w:rsid w:val="00DC1997"/>
  </w:style>
  <w:style w:type="character" w:customStyle="1" w:styleId="CommentTextChar">
    <w:name w:val="Comment Text Char"/>
    <w:basedOn w:val="DefaultParagraphFont"/>
    <w:link w:val="CommentText"/>
    <w:uiPriority w:val="99"/>
    <w:rsid w:val="00DC1997"/>
    <w:rPr>
      <w:sz w:val="20"/>
      <w:szCs w:val="20"/>
    </w:rPr>
  </w:style>
  <w:style w:type="paragraph" w:customStyle="1" w:styleId="Protection">
    <w:name w:val="Protection"/>
    <w:basedOn w:val="Normal"/>
    <w:semiHidden/>
    <w:rsid w:val="00E66A44"/>
    <w:pPr>
      <w:jc w:val="center"/>
    </w:pPr>
    <w:rPr>
      <w:rFonts w:ascii="Arial" w:hAnsi="Arial" w:cs="Arial"/>
      <w:b/>
      <w:color w:val="C00000"/>
      <w:sz w:val="28"/>
      <w:szCs w:val="28"/>
    </w:rPr>
  </w:style>
  <w:style w:type="paragraph" w:customStyle="1" w:styleId="ProtectionDeleteMe">
    <w:name w:val="Protection DeleteMe"/>
    <w:basedOn w:val="Protection"/>
    <w:semiHidden/>
    <w:rsid w:val="00E66A44"/>
    <w:pPr>
      <w:spacing w:before="120"/>
    </w:pPr>
  </w:style>
  <w:style w:type="paragraph" w:customStyle="1" w:styleId="CoveringDeleteMe">
    <w:name w:val="Covering DeleteMe"/>
    <w:basedOn w:val="Normal"/>
    <w:semiHidden/>
    <w:rsid w:val="008F7847"/>
    <w:pPr>
      <w:spacing w:after="120"/>
      <w:jc w:val="center"/>
    </w:pPr>
    <w:rPr>
      <w:b/>
      <w:color w:val="C00000"/>
    </w:rPr>
  </w:style>
  <w:style w:type="character" w:customStyle="1" w:styleId="ListParagraphChar">
    <w:name w:val="List Paragraph Char"/>
    <w:aliases w:val="Bullets Char,TOC style Char,lp1 Char,Bullet OSM Char,Proposal Bullet List Char,List Paragraph1 Char,Recommendation Char,List Paragraph11 Char,List Paragraph111 Char,L Char,F5 List Paragraph Char,Dot pt Char,CV text Char"/>
    <w:basedOn w:val="DefaultParagraphFont"/>
    <w:link w:val="ListParagraph0"/>
    <w:uiPriority w:val="34"/>
    <w:qFormat/>
    <w:locked/>
    <w:rsid w:val="000F0024"/>
    <w:rPr>
      <w:rFonts w:eastAsia="Times New Roman" w:cs="Times New Roman"/>
      <w:szCs w:val="24"/>
      <w:lang w:eastAsia="en-AU"/>
    </w:rPr>
  </w:style>
  <w:style w:type="paragraph" w:customStyle="1" w:styleId="Heading1numbered">
    <w:name w:val="Heading 1 (numbered)"/>
    <w:basedOn w:val="Heading1"/>
    <w:next w:val="BodyText"/>
    <w:uiPriority w:val="3"/>
    <w:qFormat/>
    <w:rsid w:val="008D36D0"/>
    <w:pPr>
      <w:keepLines w:val="0"/>
      <w:widowControl/>
      <w:numPr>
        <w:numId w:val="11"/>
      </w:numPr>
    </w:pPr>
    <w:rPr>
      <w:rFonts w:eastAsiaTheme="minorHAnsi" w:cstheme="minorBidi"/>
      <w:bCs w:val="0"/>
      <w:noProof/>
      <w:color w:val="000000" w:themeColor="text1"/>
      <w:lang w:eastAsia="en-US"/>
    </w:rPr>
  </w:style>
  <w:style w:type="paragraph" w:customStyle="1" w:styleId="Heading2numbered">
    <w:name w:val="Heading 2 (numbered)"/>
    <w:basedOn w:val="Heading2"/>
    <w:next w:val="BodyText"/>
    <w:uiPriority w:val="3"/>
    <w:qFormat/>
    <w:rsid w:val="008D36D0"/>
    <w:pPr>
      <w:keepLines w:val="0"/>
      <w:numPr>
        <w:ilvl w:val="1"/>
        <w:numId w:val="11"/>
      </w:numPr>
      <w:spacing w:before="360" w:after="240" w:line="264" w:lineRule="auto"/>
    </w:pPr>
    <w:rPr>
      <w:rFonts w:eastAsiaTheme="minorHAnsi" w:cstheme="minorBidi"/>
      <w:bCs w:val="0"/>
      <w:iCs w:val="0"/>
      <w:noProof/>
      <w:color w:val="000000" w:themeColor="text1"/>
      <w:lang w:eastAsia="en-US"/>
    </w:rPr>
  </w:style>
  <w:style w:type="paragraph" w:customStyle="1" w:styleId="Heading3numbered">
    <w:name w:val="Heading 3 (numbered)"/>
    <w:basedOn w:val="Heading3"/>
    <w:next w:val="BodyText"/>
    <w:uiPriority w:val="3"/>
    <w:qFormat/>
    <w:rsid w:val="005F24D9"/>
    <w:pPr>
      <w:keepLines w:val="0"/>
      <w:numPr>
        <w:ilvl w:val="2"/>
        <w:numId w:val="11"/>
      </w:numPr>
    </w:pPr>
    <w:rPr>
      <w:rFonts w:eastAsiaTheme="minorHAnsi" w:cstheme="minorBidi"/>
      <w:bCs w:val="0"/>
      <w:color w:val="000000" w:themeColor="text1"/>
      <w:sz w:val="24"/>
      <w:lang w:eastAsia="en-US"/>
    </w:rPr>
  </w:style>
  <w:style w:type="paragraph" w:customStyle="1" w:styleId="Heading4numbered">
    <w:name w:val="Heading 4 (numbered)"/>
    <w:basedOn w:val="Heading4"/>
    <w:next w:val="BodyText"/>
    <w:uiPriority w:val="3"/>
    <w:qFormat/>
    <w:rsid w:val="005F24D9"/>
    <w:pPr>
      <w:keepLines w:val="0"/>
      <w:numPr>
        <w:ilvl w:val="3"/>
        <w:numId w:val="11"/>
      </w:numPr>
      <w:spacing w:line="264" w:lineRule="auto"/>
    </w:pPr>
    <w:rPr>
      <w:rFonts w:eastAsiaTheme="minorHAnsi" w:cstheme="minorBidi"/>
      <w:bCs w:val="0"/>
      <w:color w:val="000000" w:themeColor="text1"/>
      <w:lang w:eastAsia="en-US"/>
    </w:rPr>
  </w:style>
  <w:style w:type="paragraph" w:customStyle="1" w:styleId="Heading5numbered">
    <w:name w:val="Heading 5 (numbered)"/>
    <w:basedOn w:val="Heading5"/>
    <w:next w:val="BodyText"/>
    <w:uiPriority w:val="3"/>
    <w:qFormat/>
    <w:rsid w:val="005F24D9"/>
    <w:pPr>
      <w:keepLines w:val="0"/>
      <w:numPr>
        <w:ilvl w:val="4"/>
        <w:numId w:val="11"/>
      </w:numPr>
      <w:spacing w:line="264" w:lineRule="auto"/>
    </w:pPr>
    <w:rPr>
      <w:rFonts w:asciiTheme="minorHAnsi" w:eastAsiaTheme="minorHAnsi" w:hAnsiTheme="minorHAnsi" w:cstheme="minorBidi"/>
      <w:b/>
      <w:bCs w:val="0"/>
      <w:i/>
      <w:iCs w:val="0"/>
      <w:color w:val="000000" w:themeColor="text1"/>
      <w:szCs w:val="20"/>
      <w:lang w:eastAsia="en-US"/>
    </w:rPr>
  </w:style>
  <w:style w:type="paragraph" w:styleId="ListBullet">
    <w:name w:val="List Bullet"/>
    <w:basedOn w:val="Normal"/>
    <w:uiPriority w:val="20"/>
    <w:qFormat/>
    <w:rsid w:val="00094C0B"/>
    <w:pPr>
      <w:numPr>
        <w:numId w:val="14"/>
      </w:numPr>
      <w:spacing w:before="120" w:after="120" w:line="264" w:lineRule="auto"/>
    </w:pPr>
  </w:style>
  <w:style w:type="paragraph" w:customStyle="1" w:styleId="ListAlpha0">
    <w:name w:val="List Alpha"/>
    <w:basedOn w:val="Normal"/>
    <w:uiPriority w:val="22"/>
    <w:qFormat/>
    <w:rsid w:val="00197A45"/>
    <w:pPr>
      <w:numPr>
        <w:numId w:val="19"/>
      </w:numPr>
      <w:spacing w:before="120" w:after="120" w:line="264" w:lineRule="auto"/>
    </w:pPr>
    <w:rPr>
      <w:rFonts w:eastAsia="Times New Roman" w:cs="Times New Roman"/>
      <w:szCs w:val="24"/>
      <w:lang w:eastAsia="en-AU"/>
    </w:rPr>
  </w:style>
  <w:style w:type="paragraph" w:customStyle="1" w:styleId="ListAlpha4">
    <w:name w:val="List Alpha 4"/>
    <w:basedOn w:val="ListAlpha3"/>
    <w:uiPriority w:val="22"/>
    <w:rsid w:val="00E134ED"/>
    <w:pPr>
      <w:numPr>
        <w:ilvl w:val="3"/>
      </w:numPr>
    </w:pPr>
  </w:style>
  <w:style w:type="paragraph" w:customStyle="1" w:styleId="ListAlpha5">
    <w:name w:val="List Alpha 5"/>
    <w:basedOn w:val="ListAlpha4"/>
    <w:uiPriority w:val="22"/>
    <w:rsid w:val="00E134ED"/>
    <w:pPr>
      <w:numPr>
        <w:ilvl w:val="4"/>
      </w:numPr>
    </w:pPr>
  </w:style>
  <w:style w:type="paragraph" w:customStyle="1" w:styleId="ListAlpha3">
    <w:name w:val="List Alpha 3"/>
    <w:basedOn w:val="ListAlpha2"/>
    <w:uiPriority w:val="22"/>
    <w:rsid w:val="00E134ED"/>
    <w:pPr>
      <w:numPr>
        <w:ilvl w:val="2"/>
      </w:numPr>
    </w:pPr>
  </w:style>
  <w:style w:type="paragraph" w:customStyle="1" w:styleId="ListAlpha2">
    <w:name w:val="List Alpha 2"/>
    <w:basedOn w:val="ListAlpha0"/>
    <w:uiPriority w:val="22"/>
    <w:rsid w:val="001E2C91"/>
    <w:pPr>
      <w:numPr>
        <w:ilvl w:val="1"/>
        <w:numId w:val="13"/>
      </w:numPr>
    </w:pPr>
  </w:style>
  <w:style w:type="paragraph" w:styleId="ListNumber5">
    <w:name w:val="List Number 5"/>
    <w:basedOn w:val="ListNumber0"/>
    <w:uiPriority w:val="21"/>
    <w:rsid w:val="002903A9"/>
    <w:pPr>
      <w:numPr>
        <w:numId w:val="0"/>
      </w:numPr>
      <w:tabs>
        <w:tab w:val="num" w:pos="2835"/>
      </w:tabs>
      <w:spacing w:before="0"/>
      <w:ind w:left="2835" w:hanging="567"/>
    </w:pPr>
    <w:rPr>
      <w:rFonts w:eastAsia="Times New Roman" w:cs="Times New Roman"/>
      <w:szCs w:val="24"/>
      <w:lang w:eastAsia="en-AU"/>
    </w:rPr>
  </w:style>
  <w:style w:type="paragraph" w:customStyle="1" w:styleId="ListNumber6">
    <w:name w:val="List Number 6"/>
    <w:basedOn w:val="ListNumber0"/>
    <w:uiPriority w:val="19"/>
    <w:semiHidden/>
    <w:rsid w:val="002903A9"/>
    <w:pPr>
      <w:numPr>
        <w:numId w:val="0"/>
      </w:numPr>
      <w:tabs>
        <w:tab w:val="num" w:pos="3402"/>
      </w:tabs>
      <w:spacing w:before="0"/>
      <w:ind w:left="3402" w:hanging="567"/>
    </w:pPr>
    <w:rPr>
      <w:rFonts w:eastAsia="Times New Roman" w:cs="Times New Roman"/>
      <w:szCs w:val="24"/>
      <w:lang w:eastAsia="en-AU"/>
    </w:rPr>
  </w:style>
  <w:style w:type="paragraph" w:customStyle="1" w:styleId="Linedparagraph">
    <w:name w:val="Lined paragraph"/>
    <w:basedOn w:val="BodyText"/>
    <w:uiPriority w:val="19"/>
    <w:semiHidden/>
    <w:qFormat/>
    <w:rsid w:val="0043490F"/>
    <w:pPr>
      <w:keepLines/>
      <w:pBdr>
        <w:bottom w:val="single" w:sz="4" w:space="4" w:color="D9D9D9" w:themeColor="background2" w:themeShade="D9"/>
        <w:between w:val="single" w:sz="4" w:space="4" w:color="D9D9D9" w:themeColor="background2" w:themeShade="D9"/>
      </w:pBdr>
      <w:spacing w:line="240" w:lineRule="auto"/>
      <w:contextualSpacing/>
    </w:pPr>
    <w:rPr>
      <w:rFonts w:eastAsiaTheme="minorHAnsi" w:cstheme="minorBidi"/>
      <w:color w:val="000000" w:themeColor="text1"/>
      <w:szCs w:val="20"/>
      <w:lang w:eastAsia="en-US"/>
    </w:rPr>
  </w:style>
  <w:style w:type="paragraph" w:styleId="ListBullet5">
    <w:name w:val="List Bullet 5"/>
    <w:basedOn w:val="ListBullet4"/>
    <w:uiPriority w:val="20"/>
    <w:rsid w:val="00A23301"/>
    <w:pPr>
      <w:numPr>
        <w:numId w:val="17"/>
      </w:numPr>
      <w:contextualSpacing/>
    </w:pPr>
  </w:style>
  <w:style w:type="numbering" w:customStyle="1" w:styleId="ListTableBullet1">
    <w:name w:val="List_TableBullet1"/>
    <w:uiPriority w:val="99"/>
    <w:rsid w:val="0043490F"/>
  </w:style>
  <w:style w:type="paragraph" w:customStyle="1" w:styleId="Tablebody0">
    <w:name w:val="Table body"/>
    <w:basedOn w:val="Normal"/>
    <w:uiPriority w:val="11"/>
    <w:qFormat/>
    <w:rsid w:val="005C394A"/>
    <w:pPr>
      <w:spacing w:before="120" w:after="120"/>
    </w:pPr>
    <w:rPr>
      <w:rFonts w:eastAsia="MS Mincho" w:cs="Times New Roman"/>
      <w:color w:val="000000" w:themeColor="text1"/>
      <w:lang w:val="en-US"/>
    </w:rPr>
  </w:style>
  <w:style w:type="paragraph" w:customStyle="1" w:styleId="Spacer">
    <w:name w:val="Spacer"/>
    <w:basedOn w:val="BodyText"/>
    <w:uiPriority w:val="39"/>
    <w:semiHidden/>
    <w:rsid w:val="003E25E1"/>
    <w:pPr>
      <w:spacing w:before="0" w:after="0" w:line="240" w:lineRule="auto"/>
    </w:pPr>
    <w:rPr>
      <w:sz w:val="18"/>
    </w:rPr>
  </w:style>
  <w:style w:type="paragraph" w:customStyle="1" w:styleId="Default">
    <w:name w:val="Default"/>
    <w:rsid w:val="00120BCA"/>
    <w:pPr>
      <w:autoSpaceDE w:val="0"/>
      <w:autoSpaceDN w:val="0"/>
      <w:adjustRightInd w:val="0"/>
    </w:pPr>
    <w:rPr>
      <w:rFonts w:ascii="Arial" w:hAnsi="Arial" w:cs="Arial"/>
      <w:color w:val="000000"/>
      <w:sz w:val="24"/>
      <w:szCs w:val="24"/>
    </w:rPr>
  </w:style>
  <w:style w:type="table" w:styleId="GridTable5Dark-Accent5">
    <w:name w:val="Grid Table 5 Dark Accent 5"/>
    <w:basedOn w:val="TableNormal"/>
    <w:uiPriority w:val="50"/>
    <w:rsid w:val="00BB30EB"/>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DE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19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19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19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190" w:themeFill="accent5"/>
      </w:tcPr>
    </w:tblStylePr>
    <w:tblStylePr w:type="band1Vert">
      <w:tblPr/>
      <w:tcPr>
        <w:shd w:val="clear" w:color="auto" w:fill="6CBEFF" w:themeFill="accent5" w:themeFillTint="66"/>
      </w:tcPr>
    </w:tblStylePr>
    <w:tblStylePr w:type="band1Horz">
      <w:tblPr/>
      <w:tcPr>
        <w:shd w:val="clear" w:color="auto" w:fill="6CBEFF" w:themeFill="accent5" w:themeFillTint="66"/>
      </w:tcPr>
    </w:tblStylePr>
  </w:style>
  <w:style w:type="paragraph" w:styleId="CommentSubject">
    <w:name w:val="annotation subject"/>
    <w:basedOn w:val="CommentText"/>
    <w:next w:val="CommentText"/>
    <w:link w:val="CommentSubjectChar"/>
    <w:uiPriority w:val="99"/>
    <w:semiHidden/>
    <w:unhideWhenUsed/>
    <w:rsid w:val="00997F2C"/>
    <w:rPr>
      <w:b/>
      <w:bCs/>
    </w:rPr>
  </w:style>
  <w:style w:type="character" w:customStyle="1" w:styleId="CommentSubjectChar">
    <w:name w:val="Comment Subject Char"/>
    <w:basedOn w:val="CommentTextChar"/>
    <w:link w:val="CommentSubject"/>
    <w:uiPriority w:val="99"/>
    <w:semiHidden/>
    <w:rsid w:val="00997F2C"/>
    <w:rPr>
      <w:b/>
      <w:bCs/>
      <w:sz w:val="20"/>
      <w:szCs w:val="20"/>
    </w:rPr>
  </w:style>
  <w:style w:type="paragraph" w:styleId="Revision">
    <w:name w:val="Revision"/>
    <w:hidden/>
    <w:uiPriority w:val="99"/>
    <w:semiHidden/>
    <w:rsid w:val="00FC0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63325">
      <w:bodyDiv w:val="1"/>
      <w:marLeft w:val="0"/>
      <w:marRight w:val="0"/>
      <w:marTop w:val="0"/>
      <w:marBottom w:val="0"/>
      <w:divBdr>
        <w:top w:val="none" w:sz="0" w:space="0" w:color="auto"/>
        <w:left w:val="none" w:sz="0" w:space="0" w:color="auto"/>
        <w:bottom w:val="none" w:sz="0" w:space="0" w:color="auto"/>
        <w:right w:val="none" w:sz="0" w:space="0" w:color="auto"/>
      </w:divBdr>
    </w:div>
    <w:div w:id="1087459010">
      <w:bodyDiv w:val="1"/>
      <w:marLeft w:val="0"/>
      <w:marRight w:val="0"/>
      <w:marTop w:val="0"/>
      <w:marBottom w:val="0"/>
      <w:divBdr>
        <w:top w:val="none" w:sz="0" w:space="0" w:color="auto"/>
        <w:left w:val="none" w:sz="0" w:space="0" w:color="auto"/>
        <w:bottom w:val="none" w:sz="0" w:space="0" w:color="auto"/>
        <w:right w:val="none" w:sz="0" w:space="0" w:color="auto"/>
      </w:divBdr>
    </w:div>
    <w:div w:id="1167330660">
      <w:bodyDiv w:val="1"/>
      <w:marLeft w:val="0"/>
      <w:marRight w:val="0"/>
      <w:marTop w:val="0"/>
      <w:marBottom w:val="0"/>
      <w:divBdr>
        <w:top w:val="none" w:sz="0" w:space="0" w:color="auto"/>
        <w:left w:val="none" w:sz="0" w:space="0" w:color="auto"/>
        <w:bottom w:val="none" w:sz="0" w:space="0" w:color="auto"/>
        <w:right w:val="none" w:sz="0" w:space="0" w:color="auto"/>
      </w:divBdr>
    </w:div>
    <w:div w:id="120325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meponline.homeaffairs.gov.au/course/index.php?categoryid=14" TargetMode="External"/><Relationship Id="rId18" Type="http://schemas.openxmlformats.org/officeDocument/2006/relationships/hyperlink" Target="https://immi.homeaffairs.gov.au/citizenship/test-and-interview/learn-about-citizenship-interview-and-test/learn-about-citizenship-test" TargetMode="External"/><Relationship Id="rId26" Type="http://schemas.openxmlformats.org/officeDocument/2006/relationships/footer" Target="footer2.xml"/><Relationship Id="rId39"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hyperlink" Target="https://immi.homeaffairs.gov.au/citizenship/become-a-citizen/person-with-an-incapacity-or-impairment" TargetMode="External"/><Relationship Id="rId34" Type="http://schemas.openxmlformats.org/officeDocument/2006/relationships/image" Target="media/image7.svg"/><Relationship Id="rId89"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mmi.homeaffairs.gov.au/citizenship/test-and-interview/our-common-bond" TargetMode="External"/><Relationship Id="rId17" Type="http://schemas.openxmlformats.org/officeDocument/2006/relationships/hyperlink" Target="https://immi.homeaffairs.gov.au/citizenship/test-and-interview/prepare-for-test/practice-test-new" TargetMode="External"/><Relationship Id="rId25" Type="http://schemas.openxmlformats.org/officeDocument/2006/relationships/footer" Target="footer1.xml"/><Relationship Id="rId33" Type="http://schemas.openxmlformats.org/officeDocument/2006/relationships/image" Target="media/image5.png"/><Relationship Id="rId38" Type="http://schemas.openxmlformats.org/officeDocument/2006/relationships/image" Target="media/image11.svg"/><Relationship Id="rId9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immi.homeaffairs.gov.au/citizenship/test-and-interview/listen-to-podcast" TargetMode="External"/><Relationship Id="rId20" Type="http://schemas.openxmlformats.org/officeDocument/2006/relationships/hyperlink" Target="https://immi.homeaffairs.gov.au/citizenship/test-and-interview/learn-about-citizenship-interview-and-test" TargetMode="External"/><Relationship Id="rId29" Type="http://schemas.openxmlformats.org/officeDocument/2006/relationships/image" Target="media/image3.jpeg"/><Relationship Id="rId88" Type="http://schemas.openxmlformats.org/officeDocument/2006/relationships/image" Target="media/image90.png"/><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mmi.homeaffairs.gov.au/citizenship/test-and-interview/prepare-for-test/practice-test-new" TargetMode="External"/><Relationship Id="rId24" Type="http://schemas.openxmlformats.org/officeDocument/2006/relationships/header" Target="header2.xml"/><Relationship Id="rId32" Type="http://schemas.openxmlformats.org/officeDocument/2006/relationships/image" Target="media/image5.svg"/><Relationship Id="rId37" Type="http://schemas.openxmlformats.org/officeDocument/2006/relationships/image" Target="media/image7.png"/><Relationship Id="rId40" Type="http://schemas.openxmlformats.org/officeDocument/2006/relationships/image" Target="media/image13.svg"/><Relationship Id="rId87" Type="http://schemas.openxmlformats.org/officeDocument/2006/relationships/image" Target="media/image80.png"/><Relationship Id="rId5" Type="http://schemas.openxmlformats.org/officeDocument/2006/relationships/settings" Target="settings.xml"/><Relationship Id="rId15" Type="http://schemas.openxmlformats.org/officeDocument/2006/relationships/hyperlink" Target="https://immi.homeaffairs.gov.au/citizenship/test-and-interview/our-common-bond"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image" Target="media/image9.svg"/><Relationship Id="rId90" Type="http://schemas.openxmlformats.org/officeDocument/2006/relationships/glossaryDocument" Target="glossary/document.xml"/><Relationship Id="rId10" Type="http://schemas.openxmlformats.org/officeDocument/2006/relationships/hyperlink" Target="https://immi.homeaffairs.gov.au/citizenship/test-and-interview/prepare-for-test/practice-test-new" TargetMode="External"/><Relationship Id="rId19" Type="http://schemas.openxmlformats.org/officeDocument/2006/relationships/hyperlink" Target="file:///\\DIN.BCZ.GOV.AU\USERS\CBR06\PROKPA\Home\TRIM\Offline\Offline%20Records%20(AA)\Community%20Engagement%20and%20TPs%20-%20VISA%20AND%20MIGRATION%20MANAGEMENT%20-%20Citizenship%20Management(4)\Adult%20Migrant%20English%20Program%20Online%20(AMEPOnlin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immi.homeaffairs.gov.au/citizenship/test-and-interview/our-common-bond" TargetMode="External"/><Relationship Id="rId22" Type="http://schemas.openxmlformats.org/officeDocument/2006/relationships/hyperlink" Target="https://immi.homeaffairs.gov.au/citizenship/become-a-citizen/person-with-an-incapacity-or-impairment" TargetMode="External"/><Relationship Id="rId27" Type="http://schemas.openxmlformats.org/officeDocument/2006/relationships/header" Target="header3.xml"/><Relationship Id="rId30" Type="http://schemas.openxmlformats.org/officeDocument/2006/relationships/image" Target="media/image4.png"/><Relationship Id="rId35"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in.bcz.gov.au\Systems\Infrastructure\EUC\Windows10\Templates\Home%20Affairs\Factsheet%20Template%20Portrait%20A4%20-%20Home%20Affair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BAB307471C49ECA54D7572032BA5A6"/>
        <w:category>
          <w:name w:val="General"/>
          <w:gallery w:val="placeholder"/>
        </w:category>
        <w:types>
          <w:type w:val="bbPlcHdr"/>
        </w:types>
        <w:behaviors>
          <w:behavior w:val="content"/>
        </w:behaviors>
        <w:guid w:val="{D349BECC-D9DA-4351-AA13-FEDE9A4ED365}"/>
      </w:docPartPr>
      <w:docPartBody>
        <w:p w:rsidR="00A7018D" w:rsidRDefault="00A7018D">
          <w:pPr>
            <w:pStyle w:val="E5BAB307471C49ECA54D7572032BA5A6"/>
          </w:pPr>
          <w:r w:rsidRPr="00543796">
            <w:t>[</w:t>
          </w:r>
          <w:r>
            <w:t>A4 Portrait Factsheet</w:t>
          </w:r>
          <w:r w:rsidRPr="00543796">
            <w:t xml:space="preserve"> Title]</w:t>
          </w:r>
        </w:p>
      </w:docPartBody>
    </w:docPart>
    <w:docPart>
      <w:docPartPr>
        <w:name w:val="1D9D6C9FFB924A81B4345FABCC4502E5"/>
        <w:category>
          <w:name w:val="General"/>
          <w:gallery w:val="placeholder"/>
        </w:category>
        <w:types>
          <w:type w:val="bbPlcHdr"/>
        </w:types>
        <w:behaviors>
          <w:behavior w:val="content"/>
        </w:behaviors>
        <w:guid w:val="{3323003C-A0B1-47CF-B67B-3942EDE80370}"/>
      </w:docPartPr>
      <w:docPartBody>
        <w:p w:rsidR="00A7018D" w:rsidRDefault="00A7018D">
          <w:pPr>
            <w:pStyle w:val="1D9D6C9FFB924A81B4345FABCC4502E5"/>
          </w:pPr>
          <w:r w:rsidRPr="009A52E2">
            <w:rPr>
              <w:rStyle w:val="PlaceholderText"/>
              <w:sz w:val="16"/>
              <w:szCs w:val="16"/>
            </w:rPr>
            <w:t>[</w:t>
          </w:r>
          <w:r>
            <w:rPr>
              <w:rStyle w:val="PlaceholderText"/>
              <w:sz w:val="16"/>
              <w:szCs w:val="16"/>
            </w:rPr>
            <w:t>A4 Portrait Factsheet</w:t>
          </w:r>
          <w:r w:rsidRPr="009A52E2">
            <w:rPr>
              <w:rStyle w:val="PlaceholderText"/>
              <w:sz w:val="16"/>
              <w:szCs w:val="16"/>
            </w:rPr>
            <w:t xml:space="preserve"> Title]</w:t>
          </w:r>
        </w:p>
      </w:docPartBody>
    </w:docPart>
    <w:docPart>
      <w:docPartPr>
        <w:name w:val="48CA65EF4CD548DC9CC31A5444D0989D"/>
        <w:category>
          <w:name w:val="General"/>
          <w:gallery w:val="placeholder"/>
        </w:category>
        <w:types>
          <w:type w:val="bbPlcHdr"/>
        </w:types>
        <w:behaviors>
          <w:behavior w:val="content"/>
        </w:behaviors>
        <w:guid w:val="{2978E860-5A18-4255-AA4B-0BF7FA745232}"/>
      </w:docPartPr>
      <w:docPartBody>
        <w:p w:rsidR="005266F1" w:rsidRDefault="002D7675" w:rsidP="002D7675">
          <w:pPr>
            <w:pStyle w:val="48CA65EF4CD548DC9CC31A5444D0989D"/>
          </w:pPr>
          <w:r w:rsidRPr="00D83DF3">
            <w:rPr>
              <w:rStyle w:val="PlaceholderText"/>
            </w:rPr>
            <w:t>Click here to enter text.</w:t>
          </w:r>
        </w:p>
      </w:docPartBody>
    </w:docPart>
    <w:docPart>
      <w:docPartPr>
        <w:name w:val="08B37ACBE2D24D989551CBA8A98155DC"/>
        <w:category>
          <w:name w:val="General"/>
          <w:gallery w:val="placeholder"/>
        </w:category>
        <w:types>
          <w:type w:val="bbPlcHdr"/>
        </w:types>
        <w:behaviors>
          <w:behavior w:val="content"/>
        </w:behaviors>
        <w:guid w:val="{F79555E9-B02D-47FF-B513-4303FD614BF2}"/>
      </w:docPartPr>
      <w:docPartBody>
        <w:p w:rsidR="005266F1" w:rsidRDefault="002D7675" w:rsidP="002D7675">
          <w:pPr>
            <w:pStyle w:val="08B37ACBE2D24D989551CBA8A98155DC"/>
          </w:pPr>
          <w:r w:rsidRPr="00543796">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18D"/>
    <w:rsid w:val="002B07CA"/>
    <w:rsid w:val="002D7675"/>
    <w:rsid w:val="005266F1"/>
    <w:rsid w:val="006864F3"/>
    <w:rsid w:val="00950D18"/>
    <w:rsid w:val="00A14C8D"/>
    <w:rsid w:val="00A701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BAB307471C49ECA54D7572032BA5A6">
    <w:name w:val="E5BAB307471C49ECA54D7572032BA5A6"/>
  </w:style>
  <w:style w:type="character" w:styleId="PlaceholderText">
    <w:name w:val="Placeholder Text"/>
    <w:basedOn w:val="DefaultParagraphFont"/>
    <w:uiPriority w:val="99"/>
    <w:semiHidden/>
    <w:rsid w:val="006864F3"/>
    <w:rPr>
      <w:color w:val="808080"/>
    </w:rPr>
  </w:style>
  <w:style w:type="paragraph" w:customStyle="1" w:styleId="1D9D6C9FFB924A81B4345FABCC4502E5">
    <w:name w:val="1D9D6C9FFB924A81B4345FABCC4502E5"/>
  </w:style>
  <w:style w:type="paragraph" w:customStyle="1" w:styleId="48CA65EF4CD548DC9CC31A5444D0989D">
    <w:name w:val="48CA65EF4CD548DC9CC31A5444D0989D"/>
    <w:rsid w:val="002D7675"/>
  </w:style>
  <w:style w:type="paragraph" w:customStyle="1" w:styleId="08B37ACBE2D24D989551CBA8A98155DC">
    <w:name w:val="08B37ACBE2D24D989551CBA8A98155DC"/>
    <w:rsid w:val="002D7675"/>
  </w:style>
  <w:style w:type="paragraph" w:customStyle="1" w:styleId="BF0089E23BF04C8795024F88C8A7EBDF">
    <w:name w:val="BF0089E23BF04C8795024F88C8A7EBDF"/>
    <w:rsid w:val="006864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HomeAffairs">
  <a:themeElements>
    <a:clrScheme name="Home Affairs colour palette 2021">
      <a:dk1>
        <a:sysClr val="windowText" lastClr="000000"/>
      </a:dk1>
      <a:lt1>
        <a:sysClr val="window" lastClr="FFFFFF"/>
      </a:lt1>
      <a:dk2>
        <a:srgbClr val="7F7F7F"/>
      </a:dk2>
      <a:lt2>
        <a:srgbClr val="FFFFFF"/>
      </a:lt2>
      <a:accent1>
        <a:srgbClr val="005190"/>
      </a:accent1>
      <a:accent2>
        <a:srgbClr val="007AB5"/>
      </a:accent2>
      <a:accent3>
        <a:srgbClr val="5C676D"/>
      </a:accent3>
      <a:accent4>
        <a:srgbClr val="BFBFC7"/>
      </a:accent4>
      <a:accent5>
        <a:srgbClr val="005190"/>
      </a:accent5>
      <a:accent6>
        <a:srgbClr val="F2F2F2"/>
      </a:accent6>
      <a:hlink>
        <a:srgbClr val="005190"/>
      </a:hlink>
      <a:folHlink>
        <a:srgbClr val="00519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Title>Support to sit the Australian Citizenship Test</Title>
</root>
</file>

<file path=customXml/item2.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EB3C9613-4F79-4346-8034-732DBACC37CD}">
  <ds:schemaRefs/>
</ds:datastoreItem>
</file>

<file path=customXml/itemProps2.xml><?xml version="1.0" encoding="utf-8"?>
<ds:datastoreItem xmlns:ds="http://schemas.openxmlformats.org/officeDocument/2006/customXml" ds:itemID="{04272D2A-2A62-429B-800A-95E918742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 Template Portrait A4 - Home Affairs</Template>
  <TotalTime>0</TotalTime>
  <Pages>4</Pages>
  <Words>1451</Words>
  <Characters>8272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A4 Factsheet Portrait</vt:lpstr>
    </vt:vector>
  </TitlesOfParts>
  <Company>Australian Government Department of Home Affairs</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Factsheet Portrait</dc:title>
  <dc:creator>Olya KOULECHOVA</dc:creator>
  <cp:lastModifiedBy>Zoe HOLBECHE</cp:lastModifiedBy>
  <cp:revision>2</cp:revision>
  <cp:lastPrinted>2013-02-13T02:39:00Z</cp:lastPrinted>
  <dcterms:created xsi:type="dcterms:W3CDTF">2025-06-25T00:49:00Z</dcterms:created>
  <dcterms:modified xsi:type="dcterms:W3CDTF">2025-06-25T00:49:00Z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e Disclaimer">
    <vt:lpwstr> </vt:lpwstr>
  </property>
  <property fmtid="{D5CDD505-2E9C-101B-9397-08002B2CF9AE}" pid="3" name="Protective Marking">
    <vt:lpwstr> </vt:lpwstr>
  </property>
  <property fmtid="{D5CDD505-2E9C-101B-9397-08002B2CF9AE}" pid="4" name="DLM">
    <vt:lpwstr> </vt:lpwstr>
  </property>
  <property fmtid="{D5CDD505-2E9C-101B-9397-08002B2CF9AE}" pid="5" name="ContentTypeId">
    <vt:lpwstr>0x01010051289EE03638EF439DC1834B18DA85F9</vt:lpwstr>
  </property>
  <property fmtid="{D5CDD505-2E9C-101B-9397-08002B2CF9AE}" pid="6" name="ClassificationContentMarkingHeaderShapeIds">
    <vt:lpwstr>356d4ef7,211b48cb,76d6d475</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7fc64ab0,113a20fc,75156e2c</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422bfdbd-e66d-4bb0-a689-e1c7b4148b0c_Enabled">
    <vt:lpwstr>true</vt:lpwstr>
  </property>
  <property fmtid="{D5CDD505-2E9C-101B-9397-08002B2CF9AE}" pid="13" name="MSIP_Label_422bfdbd-e66d-4bb0-a689-e1c7b4148b0c_SetDate">
    <vt:lpwstr>2025-05-09T01:27:24Z</vt:lpwstr>
  </property>
  <property fmtid="{D5CDD505-2E9C-101B-9397-08002B2CF9AE}" pid="14" name="MSIP_Label_422bfdbd-e66d-4bb0-a689-e1c7b4148b0c_Method">
    <vt:lpwstr>Privileged</vt:lpwstr>
  </property>
  <property fmtid="{D5CDD505-2E9C-101B-9397-08002B2CF9AE}" pid="15" name="MSIP_Label_422bfdbd-e66d-4bb0-a689-e1c7b4148b0c_Name">
    <vt:lpwstr>OFFICIAL</vt:lpwstr>
  </property>
  <property fmtid="{D5CDD505-2E9C-101B-9397-08002B2CF9AE}" pid="16" name="MSIP_Label_422bfdbd-e66d-4bb0-a689-e1c7b4148b0c_SiteId">
    <vt:lpwstr>6872c766-c4c7-42a9-a973-8671fad5e15a</vt:lpwstr>
  </property>
  <property fmtid="{D5CDD505-2E9C-101B-9397-08002B2CF9AE}" pid="17" name="MSIP_Label_422bfdbd-e66d-4bb0-a689-e1c7b4148b0c_ActionId">
    <vt:lpwstr>823c040b-2f8a-4196-97b6-d9a75d2d2368</vt:lpwstr>
  </property>
  <property fmtid="{D5CDD505-2E9C-101B-9397-08002B2CF9AE}" pid="18" name="MSIP_Label_422bfdbd-e66d-4bb0-a689-e1c7b4148b0c_ContentBits">
    <vt:lpwstr>3</vt:lpwstr>
  </property>
  <property fmtid="{D5CDD505-2E9C-101B-9397-08002B2CF9AE}" pid="19" name="MSIP_Label_422bfdbd-e66d-4bb0-a689-e1c7b4148b0c_Tag">
    <vt:lpwstr>10, 0, 1, 1</vt:lpwstr>
  </property>
</Properties>
</file>